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3C2B0B" w14:textId="77777777" w:rsidR="004C2FD9" w:rsidRDefault="00ED3844">
      <w:pPr>
        <w:pStyle w:val="Heading1"/>
        <w:spacing w:after="106"/>
        <w:ind w:left="-5"/>
      </w:pPr>
      <w:r>
        <w:t xml:space="preserve">Pupil premium strategy statement – Turves Green Primary School </w:t>
      </w:r>
    </w:p>
    <w:p w14:paraId="3D4C238E" w14:textId="77777777" w:rsidR="004C2FD9" w:rsidRDefault="00ED3844">
      <w:pPr>
        <w:spacing w:after="241" w:line="285" w:lineRule="auto"/>
        <w:ind w:left="-5" w:right="53" w:hanging="10"/>
      </w:pPr>
      <w:r>
        <w:rPr>
          <w:rFonts w:ascii="Arial" w:eastAsia="Arial" w:hAnsi="Arial" w:cs="Arial"/>
          <w:color w:val="0D0D0D"/>
          <w:sz w:val="24"/>
        </w:rPr>
        <w:t xml:space="preserve">This statement details our school’s use of pupil premium (and recovery premium) funding to help improve the attainment of our disadvantaged pupils. </w:t>
      </w:r>
      <w:r>
        <w:rPr>
          <w:rFonts w:ascii="Arial" w:eastAsia="Arial" w:hAnsi="Arial" w:cs="Arial"/>
          <w:b/>
          <w:color w:val="0D0D0D"/>
          <w:sz w:val="24"/>
        </w:rPr>
        <w:t xml:space="preserve"> </w:t>
      </w:r>
    </w:p>
    <w:p w14:paraId="2CFCE145" w14:textId="77777777" w:rsidR="004C2FD9" w:rsidRDefault="00ED3844">
      <w:pPr>
        <w:spacing w:after="558" w:line="285" w:lineRule="auto"/>
        <w:ind w:left="-5" w:right="53" w:hanging="10"/>
      </w:pPr>
      <w:r>
        <w:rPr>
          <w:rFonts w:ascii="Arial" w:eastAsia="Arial" w:hAnsi="Arial" w:cs="Arial"/>
          <w:color w:val="0D0D0D"/>
          <w:sz w:val="24"/>
        </w:rPr>
        <w:t>It outlines our pupil premium strategy, how we intend to spend the funding in this academic year and the outcomes for disadvantaged pupils last academic year.</w:t>
      </w:r>
      <w:r>
        <w:rPr>
          <w:rFonts w:ascii="Arial" w:eastAsia="Arial" w:hAnsi="Arial" w:cs="Arial"/>
          <w:b/>
          <w:color w:val="0D0D0D"/>
          <w:sz w:val="24"/>
        </w:rPr>
        <w:t xml:space="preserve"> </w:t>
      </w:r>
    </w:p>
    <w:p w14:paraId="7C5AD001" w14:textId="77777777" w:rsidR="004C2FD9" w:rsidRDefault="00ED3844">
      <w:pPr>
        <w:pStyle w:val="Heading2"/>
        <w:spacing w:after="0"/>
        <w:ind w:left="-5"/>
      </w:pPr>
      <w:r>
        <w:t xml:space="preserve">School overview </w:t>
      </w:r>
    </w:p>
    <w:tbl>
      <w:tblPr>
        <w:tblStyle w:val="TableGrid"/>
        <w:tblW w:w="9487" w:type="dxa"/>
        <w:tblInd w:w="6" w:type="dxa"/>
        <w:tblCellMar>
          <w:top w:w="71" w:type="dxa"/>
          <w:left w:w="110" w:type="dxa"/>
          <w:right w:w="115" w:type="dxa"/>
        </w:tblCellMar>
        <w:tblLook w:val="04A0" w:firstRow="1" w:lastRow="0" w:firstColumn="1" w:lastColumn="0" w:noHBand="0" w:noVBand="1"/>
      </w:tblPr>
      <w:tblGrid>
        <w:gridCol w:w="6517"/>
        <w:gridCol w:w="2970"/>
      </w:tblGrid>
      <w:tr w:rsidR="004C2FD9" w14:paraId="201B001A" w14:textId="77777777">
        <w:trPr>
          <w:trHeight w:val="403"/>
        </w:trPr>
        <w:tc>
          <w:tcPr>
            <w:tcW w:w="6517" w:type="dxa"/>
            <w:tcBorders>
              <w:top w:val="single" w:sz="4" w:space="0" w:color="000000"/>
              <w:left w:val="single" w:sz="4" w:space="0" w:color="000000"/>
              <w:bottom w:val="single" w:sz="4" w:space="0" w:color="000000"/>
              <w:right w:val="single" w:sz="4" w:space="0" w:color="000000"/>
            </w:tcBorders>
            <w:shd w:val="clear" w:color="auto" w:fill="D8E2E9"/>
          </w:tcPr>
          <w:p w14:paraId="42EAC28E" w14:textId="77777777" w:rsidR="004C2FD9" w:rsidRDefault="00ED3844">
            <w:pPr>
              <w:ind w:left="49"/>
            </w:pPr>
            <w:r>
              <w:rPr>
                <w:rFonts w:ascii="Arial" w:eastAsia="Arial" w:hAnsi="Arial" w:cs="Arial"/>
                <w:b/>
                <w:color w:val="0D0D0D"/>
                <w:sz w:val="24"/>
              </w:rPr>
              <w:t xml:space="preserve">Detail </w:t>
            </w:r>
          </w:p>
        </w:tc>
        <w:tc>
          <w:tcPr>
            <w:tcW w:w="2970" w:type="dxa"/>
            <w:tcBorders>
              <w:top w:val="single" w:sz="4" w:space="0" w:color="000000"/>
              <w:left w:val="single" w:sz="4" w:space="0" w:color="000000"/>
              <w:bottom w:val="single" w:sz="4" w:space="0" w:color="000000"/>
              <w:right w:val="single" w:sz="4" w:space="0" w:color="000000"/>
            </w:tcBorders>
            <w:shd w:val="clear" w:color="auto" w:fill="D8E2E9"/>
          </w:tcPr>
          <w:p w14:paraId="433695BB" w14:textId="77777777" w:rsidR="004C2FD9" w:rsidRDefault="00ED3844">
            <w:pPr>
              <w:ind w:left="55"/>
            </w:pPr>
            <w:r>
              <w:rPr>
                <w:rFonts w:ascii="Arial" w:eastAsia="Arial" w:hAnsi="Arial" w:cs="Arial"/>
                <w:b/>
                <w:color w:val="0D0D0D"/>
                <w:sz w:val="24"/>
              </w:rPr>
              <w:t xml:space="preserve">Data </w:t>
            </w:r>
          </w:p>
        </w:tc>
      </w:tr>
      <w:tr w:rsidR="004C2FD9" w14:paraId="5CD21DA4" w14:textId="77777777">
        <w:trPr>
          <w:trHeight w:val="406"/>
        </w:trPr>
        <w:tc>
          <w:tcPr>
            <w:tcW w:w="6517" w:type="dxa"/>
            <w:tcBorders>
              <w:top w:val="single" w:sz="4" w:space="0" w:color="000000"/>
              <w:left w:val="single" w:sz="4" w:space="0" w:color="000000"/>
              <w:bottom w:val="single" w:sz="4" w:space="0" w:color="000000"/>
              <w:right w:val="single" w:sz="4" w:space="0" w:color="000000"/>
            </w:tcBorders>
          </w:tcPr>
          <w:p w14:paraId="46DF9EC4" w14:textId="77777777" w:rsidR="004C2FD9" w:rsidRDefault="00ED3844">
            <w:pPr>
              <w:ind w:left="49"/>
            </w:pPr>
            <w:r>
              <w:rPr>
                <w:rFonts w:ascii="Arial" w:eastAsia="Arial" w:hAnsi="Arial" w:cs="Arial"/>
                <w:color w:val="0D0D0D"/>
                <w:sz w:val="24"/>
              </w:rPr>
              <w:t xml:space="preserve">Number of pupils in school  </w:t>
            </w:r>
          </w:p>
        </w:tc>
        <w:tc>
          <w:tcPr>
            <w:tcW w:w="2970" w:type="dxa"/>
            <w:tcBorders>
              <w:top w:val="single" w:sz="4" w:space="0" w:color="000000"/>
              <w:left w:val="single" w:sz="4" w:space="0" w:color="000000"/>
              <w:bottom w:val="single" w:sz="4" w:space="0" w:color="000000"/>
              <w:right w:val="single" w:sz="4" w:space="0" w:color="000000"/>
            </w:tcBorders>
          </w:tcPr>
          <w:p w14:paraId="0BDA9D53" w14:textId="62880B3E" w:rsidR="004C2FD9" w:rsidRDefault="003D75E8">
            <w:pPr>
              <w:ind w:left="55"/>
            </w:pPr>
            <w:r>
              <w:rPr>
                <w:rFonts w:ascii="Arial" w:eastAsia="Arial" w:hAnsi="Arial" w:cs="Arial"/>
                <w:color w:val="0D0D0D"/>
                <w:sz w:val="24"/>
              </w:rPr>
              <w:t>355</w:t>
            </w:r>
            <w:r w:rsidR="00ED3844">
              <w:rPr>
                <w:rFonts w:ascii="Arial" w:eastAsia="Arial" w:hAnsi="Arial" w:cs="Arial"/>
                <w:color w:val="0D0D0D"/>
                <w:sz w:val="24"/>
              </w:rPr>
              <w:t xml:space="preserve"> </w:t>
            </w:r>
          </w:p>
        </w:tc>
      </w:tr>
      <w:tr w:rsidR="004C2FD9" w14:paraId="46D74357" w14:textId="77777777">
        <w:trPr>
          <w:trHeight w:val="685"/>
        </w:trPr>
        <w:tc>
          <w:tcPr>
            <w:tcW w:w="6517" w:type="dxa"/>
            <w:tcBorders>
              <w:top w:val="single" w:sz="4" w:space="0" w:color="000000"/>
              <w:left w:val="single" w:sz="4" w:space="0" w:color="000000"/>
              <w:bottom w:val="single" w:sz="4" w:space="0" w:color="000000"/>
              <w:right w:val="single" w:sz="4" w:space="0" w:color="000000"/>
            </w:tcBorders>
          </w:tcPr>
          <w:p w14:paraId="03C80807" w14:textId="77777777" w:rsidR="004C2FD9" w:rsidRDefault="00ED3844">
            <w:pPr>
              <w:ind w:left="49"/>
            </w:pPr>
            <w:r>
              <w:rPr>
                <w:rFonts w:ascii="Arial" w:eastAsia="Arial" w:hAnsi="Arial" w:cs="Arial"/>
                <w:color w:val="0D0D0D"/>
                <w:sz w:val="24"/>
              </w:rPr>
              <w:t xml:space="preserve">Proportion (%) of pupil premium eligible pupils </w:t>
            </w:r>
          </w:p>
        </w:tc>
        <w:tc>
          <w:tcPr>
            <w:tcW w:w="2970" w:type="dxa"/>
            <w:tcBorders>
              <w:top w:val="single" w:sz="4" w:space="0" w:color="000000"/>
              <w:left w:val="single" w:sz="4" w:space="0" w:color="000000"/>
              <w:bottom w:val="single" w:sz="4" w:space="0" w:color="000000"/>
              <w:right w:val="single" w:sz="4" w:space="0" w:color="000000"/>
            </w:tcBorders>
          </w:tcPr>
          <w:p w14:paraId="2BE8BA27" w14:textId="5D2278DD" w:rsidR="004C2FD9" w:rsidRDefault="00ED3844">
            <w:pPr>
              <w:ind w:left="55"/>
            </w:pPr>
            <w:r>
              <w:rPr>
                <w:rFonts w:ascii="Arial" w:eastAsia="Arial" w:hAnsi="Arial" w:cs="Arial"/>
                <w:color w:val="0D0D0D"/>
                <w:sz w:val="24"/>
              </w:rPr>
              <w:t>6</w:t>
            </w:r>
            <w:r w:rsidR="00112AD7">
              <w:rPr>
                <w:rFonts w:ascii="Arial" w:eastAsia="Arial" w:hAnsi="Arial" w:cs="Arial"/>
                <w:color w:val="0D0D0D"/>
                <w:sz w:val="24"/>
              </w:rPr>
              <w:t>4</w:t>
            </w:r>
            <w:r>
              <w:rPr>
                <w:rFonts w:ascii="Arial" w:eastAsia="Arial" w:hAnsi="Arial" w:cs="Arial"/>
                <w:color w:val="0D0D0D"/>
                <w:sz w:val="24"/>
              </w:rPr>
              <w:t>% (2</w:t>
            </w:r>
            <w:r w:rsidR="00112AD7">
              <w:rPr>
                <w:rFonts w:ascii="Arial" w:eastAsia="Arial" w:hAnsi="Arial" w:cs="Arial"/>
                <w:color w:val="0D0D0D"/>
                <w:sz w:val="24"/>
              </w:rPr>
              <w:t>27</w:t>
            </w:r>
            <w:r>
              <w:rPr>
                <w:rFonts w:ascii="Arial" w:eastAsia="Arial" w:hAnsi="Arial" w:cs="Arial"/>
                <w:color w:val="0D0D0D"/>
                <w:sz w:val="24"/>
              </w:rPr>
              <w:t xml:space="preserve"> pupils out of </w:t>
            </w:r>
          </w:p>
          <w:p w14:paraId="1A3A3A32" w14:textId="7CF308FA" w:rsidR="004C2FD9" w:rsidRDefault="00ED3844">
            <w:pPr>
              <w:ind w:left="55"/>
            </w:pPr>
            <w:r>
              <w:rPr>
                <w:rFonts w:ascii="Arial" w:eastAsia="Arial" w:hAnsi="Arial" w:cs="Arial"/>
                <w:color w:val="0D0D0D"/>
                <w:sz w:val="24"/>
              </w:rPr>
              <w:t>3</w:t>
            </w:r>
            <w:r w:rsidR="00112AD7">
              <w:rPr>
                <w:rFonts w:ascii="Arial" w:eastAsia="Arial" w:hAnsi="Arial" w:cs="Arial"/>
                <w:color w:val="0D0D0D"/>
                <w:sz w:val="24"/>
              </w:rPr>
              <w:t>55</w:t>
            </w:r>
            <w:r>
              <w:rPr>
                <w:rFonts w:ascii="Arial" w:eastAsia="Arial" w:hAnsi="Arial" w:cs="Arial"/>
                <w:color w:val="0D0D0D"/>
                <w:sz w:val="24"/>
              </w:rPr>
              <w:t xml:space="preserve">) </w:t>
            </w:r>
          </w:p>
        </w:tc>
      </w:tr>
      <w:tr w:rsidR="004C2FD9" w14:paraId="0430F836" w14:textId="77777777">
        <w:trPr>
          <w:trHeight w:val="1075"/>
        </w:trPr>
        <w:tc>
          <w:tcPr>
            <w:tcW w:w="6517" w:type="dxa"/>
            <w:tcBorders>
              <w:top w:val="single" w:sz="4" w:space="0" w:color="000000"/>
              <w:left w:val="single" w:sz="4" w:space="0" w:color="000000"/>
              <w:bottom w:val="single" w:sz="4" w:space="0" w:color="000000"/>
              <w:right w:val="single" w:sz="4" w:space="0" w:color="000000"/>
            </w:tcBorders>
          </w:tcPr>
          <w:p w14:paraId="4B3F3CC4" w14:textId="77777777" w:rsidR="004C2FD9" w:rsidRDefault="00ED3844">
            <w:pPr>
              <w:ind w:left="49"/>
            </w:pPr>
            <w:r>
              <w:rPr>
                <w:rFonts w:ascii="Arial" w:eastAsia="Arial" w:hAnsi="Arial" w:cs="Arial"/>
                <w:color w:val="0D0D0D"/>
                <w:sz w:val="24"/>
              </w:rPr>
              <w:t xml:space="preserve">Academic year/years that our current pupil premium strategy plan covers </w:t>
            </w:r>
            <w:r>
              <w:rPr>
                <w:rFonts w:ascii="Arial" w:eastAsia="Arial" w:hAnsi="Arial" w:cs="Arial"/>
                <w:b/>
                <w:color w:val="0D0D0D"/>
                <w:sz w:val="24"/>
              </w:rPr>
              <w:t>(</w:t>
            </w:r>
            <w:proofErr w:type="gramStart"/>
            <w:r>
              <w:rPr>
                <w:rFonts w:ascii="Arial" w:eastAsia="Arial" w:hAnsi="Arial" w:cs="Arial"/>
                <w:b/>
                <w:color w:val="0D0D0D"/>
                <w:sz w:val="24"/>
              </w:rPr>
              <w:t>3 year</w:t>
            </w:r>
            <w:proofErr w:type="gramEnd"/>
            <w:r>
              <w:rPr>
                <w:rFonts w:ascii="Arial" w:eastAsia="Arial" w:hAnsi="Arial" w:cs="Arial"/>
                <w:b/>
                <w:color w:val="0D0D0D"/>
                <w:sz w:val="24"/>
              </w:rPr>
              <w:t xml:space="preserve"> plans are recommended)</w:t>
            </w:r>
            <w:r>
              <w:rPr>
                <w:rFonts w:ascii="Arial" w:eastAsia="Arial" w:hAnsi="Arial" w:cs="Arial"/>
                <w:color w:val="0D0D0D"/>
                <w:sz w:val="24"/>
              </w:rPr>
              <w:t xml:space="preserve"> </w:t>
            </w:r>
          </w:p>
        </w:tc>
        <w:tc>
          <w:tcPr>
            <w:tcW w:w="2970" w:type="dxa"/>
            <w:tcBorders>
              <w:top w:val="single" w:sz="4" w:space="0" w:color="000000"/>
              <w:left w:val="single" w:sz="4" w:space="0" w:color="000000"/>
              <w:bottom w:val="single" w:sz="4" w:space="0" w:color="000000"/>
              <w:right w:val="single" w:sz="4" w:space="0" w:color="000000"/>
            </w:tcBorders>
          </w:tcPr>
          <w:p w14:paraId="1E46261D" w14:textId="0260BA30" w:rsidR="004C2FD9" w:rsidRDefault="003D75E8">
            <w:pPr>
              <w:ind w:left="55"/>
            </w:pPr>
            <w:r>
              <w:rPr>
                <w:rFonts w:ascii="Arial" w:eastAsia="Arial" w:hAnsi="Arial" w:cs="Arial"/>
                <w:color w:val="0D0D0D"/>
                <w:sz w:val="24"/>
              </w:rPr>
              <w:t>2025 - 2028</w:t>
            </w:r>
            <w:r w:rsidR="00ED3844">
              <w:rPr>
                <w:rFonts w:ascii="Arial" w:eastAsia="Arial" w:hAnsi="Arial" w:cs="Arial"/>
                <w:color w:val="0D0D0D"/>
                <w:sz w:val="24"/>
              </w:rPr>
              <w:t xml:space="preserve"> </w:t>
            </w:r>
          </w:p>
        </w:tc>
      </w:tr>
      <w:tr w:rsidR="004C2FD9" w14:paraId="1B0F1760" w14:textId="77777777">
        <w:trPr>
          <w:trHeight w:val="405"/>
        </w:trPr>
        <w:tc>
          <w:tcPr>
            <w:tcW w:w="6517" w:type="dxa"/>
            <w:tcBorders>
              <w:top w:val="single" w:sz="4" w:space="0" w:color="000000"/>
              <w:left w:val="single" w:sz="4" w:space="0" w:color="000000"/>
              <w:bottom w:val="single" w:sz="4" w:space="0" w:color="000000"/>
              <w:right w:val="single" w:sz="4" w:space="0" w:color="000000"/>
            </w:tcBorders>
          </w:tcPr>
          <w:p w14:paraId="65AEE2A4" w14:textId="77777777" w:rsidR="004C2FD9" w:rsidRDefault="00ED3844">
            <w:pPr>
              <w:ind w:left="49"/>
            </w:pPr>
            <w:r>
              <w:rPr>
                <w:rFonts w:ascii="Arial" w:eastAsia="Arial" w:hAnsi="Arial" w:cs="Arial"/>
                <w:color w:val="0D0D0D"/>
                <w:sz w:val="24"/>
              </w:rPr>
              <w:t xml:space="preserve">Date this statement was published </w:t>
            </w:r>
          </w:p>
        </w:tc>
        <w:tc>
          <w:tcPr>
            <w:tcW w:w="2970" w:type="dxa"/>
            <w:tcBorders>
              <w:top w:val="single" w:sz="4" w:space="0" w:color="000000"/>
              <w:left w:val="single" w:sz="4" w:space="0" w:color="000000"/>
              <w:bottom w:val="single" w:sz="4" w:space="0" w:color="000000"/>
              <w:right w:val="single" w:sz="4" w:space="0" w:color="000000"/>
            </w:tcBorders>
          </w:tcPr>
          <w:p w14:paraId="0139A22C" w14:textId="724F2323" w:rsidR="004C2FD9" w:rsidRDefault="00ED3844">
            <w:r>
              <w:rPr>
                <w:rFonts w:ascii="Arial" w:eastAsia="Arial" w:hAnsi="Arial" w:cs="Arial"/>
                <w:color w:val="0D0D0D"/>
                <w:sz w:val="24"/>
              </w:rPr>
              <w:t>31</w:t>
            </w:r>
            <w:r>
              <w:rPr>
                <w:rFonts w:ascii="Arial" w:eastAsia="Arial" w:hAnsi="Arial" w:cs="Arial"/>
                <w:color w:val="0D0D0D"/>
                <w:sz w:val="24"/>
                <w:vertAlign w:val="superscript"/>
              </w:rPr>
              <w:t>st</w:t>
            </w:r>
            <w:r>
              <w:rPr>
                <w:rFonts w:ascii="Arial" w:eastAsia="Arial" w:hAnsi="Arial" w:cs="Arial"/>
                <w:color w:val="0D0D0D"/>
                <w:sz w:val="24"/>
              </w:rPr>
              <w:t xml:space="preserve"> December 202</w:t>
            </w:r>
            <w:r w:rsidR="003D75E8">
              <w:rPr>
                <w:rFonts w:ascii="Arial" w:eastAsia="Arial" w:hAnsi="Arial" w:cs="Arial"/>
                <w:color w:val="0D0D0D"/>
                <w:sz w:val="24"/>
              </w:rPr>
              <w:t>5</w:t>
            </w:r>
            <w:r>
              <w:rPr>
                <w:rFonts w:ascii="Arial" w:eastAsia="Arial" w:hAnsi="Arial" w:cs="Arial"/>
                <w:color w:val="0D0D0D"/>
                <w:sz w:val="24"/>
              </w:rPr>
              <w:t xml:space="preserve"> </w:t>
            </w:r>
          </w:p>
        </w:tc>
      </w:tr>
      <w:tr w:rsidR="004C2FD9" w14:paraId="30AD7CEF" w14:textId="77777777">
        <w:trPr>
          <w:trHeight w:val="410"/>
        </w:trPr>
        <w:tc>
          <w:tcPr>
            <w:tcW w:w="6517" w:type="dxa"/>
            <w:tcBorders>
              <w:top w:val="single" w:sz="4" w:space="0" w:color="000000"/>
              <w:left w:val="single" w:sz="4" w:space="0" w:color="000000"/>
              <w:bottom w:val="single" w:sz="4" w:space="0" w:color="000000"/>
              <w:right w:val="single" w:sz="4" w:space="0" w:color="000000"/>
            </w:tcBorders>
          </w:tcPr>
          <w:p w14:paraId="2D0089DB" w14:textId="77777777" w:rsidR="004C2FD9" w:rsidRDefault="00ED3844">
            <w:pPr>
              <w:ind w:left="49"/>
            </w:pPr>
            <w:r>
              <w:rPr>
                <w:rFonts w:ascii="Arial" w:eastAsia="Arial" w:hAnsi="Arial" w:cs="Arial"/>
                <w:color w:val="0D0D0D"/>
                <w:sz w:val="24"/>
              </w:rPr>
              <w:t xml:space="preserve">Date on which it will be reviewed </w:t>
            </w:r>
          </w:p>
        </w:tc>
        <w:tc>
          <w:tcPr>
            <w:tcW w:w="2970" w:type="dxa"/>
            <w:tcBorders>
              <w:top w:val="single" w:sz="4" w:space="0" w:color="000000"/>
              <w:left w:val="single" w:sz="4" w:space="0" w:color="000000"/>
              <w:bottom w:val="single" w:sz="4" w:space="0" w:color="000000"/>
              <w:right w:val="single" w:sz="4" w:space="0" w:color="000000"/>
            </w:tcBorders>
          </w:tcPr>
          <w:p w14:paraId="08B55C95" w14:textId="764A56AA" w:rsidR="004C2FD9" w:rsidRDefault="00ED3844">
            <w:r>
              <w:rPr>
                <w:rFonts w:ascii="Arial" w:eastAsia="Arial" w:hAnsi="Arial" w:cs="Arial"/>
                <w:color w:val="0D0D0D"/>
                <w:sz w:val="24"/>
              </w:rPr>
              <w:t>1</w:t>
            </w:r>
            <w:r>
              <w:rPr>
                <w:rFonts w:ascii="Arial" w:eastAsia="Arial" w:hAnsi="Arial" w:cs="Arial"/>
                <w:color w:val="0D0D0D"/>
                <w:sz w:val="24"/>
                <w:vertAlign w:val="superscript"/>
              </w:rPr>
              <w:t>st</w:t>
            </w:r>
            <w:r>
              <w:rPr>
                <w:rFonts w:ascii="Arial" w:eastAsia="Arial" w:hAnsi="Arial" w:cs="Arial"/>
                <w:color w:val="0D0D0D"/>
                <w:sz w:val="24"/>
              </w:rPr>
              <w:t xml:space="preserve"> December 202</w:t>
            </w:r>
            <w:r w:rsidR="00B41F7F">
              <w:rPr>
                <w:rFonts w:ascii="Arial" w:eastAsia="Arial" w:hAnsi="Arial" w:cs="Arial"/>
                <w:color w:val="0D0D0D"/>
                <w:sz w:val="24"/>
              </w:rPr>
              <w:t>6</w:t>
            </w:r>
            <w:r>
              <w:rPr>
                <w:rFonts w:ascii="Arial" w:eastAsia="Arial" w:hAnsi="Arial" w:cs="Arial"/>
                <w:color w:val="0D0D0D"/>
                <w:sz w:val="24"/>
              </w:rPr>
              <w:t xml:space="preserve"> </w:t>
            </w:r>
          </w:p>
        </w:tc>
      </w:tr>
      <w:tr w:rsidR="004C2FD9" w14:paraId="333F96DF" w14:textId="77777777">
        <w:trPr>
          <w:trHeight w:val="680"/>
        </w:trPr>
        <w:tc>
          <w:tcPr>
            <w:tcW w:w="6517" w:type="dxa"/>
            <w:tcBorders>
              <w:top w:val="single" w:sz="4" w:space="0" w:color="000000"/>
              <w:left w:val="single" w:sz="4" w:space="0" w:color="000000"/>
              <w:bottom w:val="single" w:sz="4" w:space="0" w:color="000000"/>
              <w:right w:val="single" w:sz="4" w:space="0" w:color="000000"/>
            </w:tcBorders>
          </w:tcPr>
          <w:p w14:paraId="0A9EB2E2" w14:textId="77777777" w:rsidR="004C2FD9" w:rsidRDefault="00ED3844">
            <w:pPr>
              <w:ind w:left="49"/>
            </w:pPr>
            <w:r>
              <w:rPr>
                <w:rFonts w:ascii="Arial" w:eastAsia="Arial" w:hAnsi="Arial" w:cs="Arial"/>
                <w:color w:val="0D0D0D"/>
                <w:sz w:val="24"/>
              </w:rPr>
              <w:t xml:space="preserve">Statement authorised by </w:t>
            </w:r>
          </w:p>
        </w:tc>
        <w:tc>
          <w:tcPr>
            <w:tcW w:w="2970" w:type="dxa"/>
            <w:tcBorders>
              <w:top w:val="single" w:sz="4" w:space="0" w:color="000000"/>
              <w:left w:val="single" w:sz="4" w:space="0" w:color="000000"/>
              <w:bottom w:val="single" w:sz="4" w:space="0" w:color="000000"/>
              <w:right w:val="single" w:sz="4" w:space="0" w:color="000000"/>
            </w:tcBorders>
          </w:tcPr>
          <w:p w14:paraId="05413FF7" w14:textId="30E3748A" w:rsidR="004C2FD9" w:rsidRDefault="00B41F7F">
            <w:r>
              <w:rPr>
                <w:rFonts w:ascii="Arial" w:eastAsia="Arial" w:hAnsi="Arial" w:cs="Arial"/>
                <w:color w:val="0D0D0D"/>
                <w:sz w:val="24"/>
              </w:rPr>
              <w:t>Emma Young</w:t>
            </w:r>
            <w:r w:rsidR="00ED3844">
              <w:rPr>
                <w:rFonts w:ascii="Arial" w:eastAsia="Arial" w:hAnsi="Arial" w:cs="Arial"/>
                <w:color w:val="0D0D0D"/>
                <w:sz w:val="24"/>
              </w:rPr>
              <w:t xml:space="preserve"> (Headteacher) </w:t>
            </w:r>
          </w:p>
        </w:tc>
      </w:tr>
      <w:tr w:rsidR="004C2FD9" w14:paraId="49CFB59D" w14:textId="77777777">
        <w:trPr>
          <w:trHeight w:val="405"/>
        </w:trPr>
        <w:tc>
          <w:tcPr>
            <w:tcW w:w="6517" w:type="dxa"/>
            <w:tcBorders>
              <w:top w:val="single" w:sz="4" w:space="0" w:color="000000"/>
              <w:left w:val="single" w:sz="4" w:space="0" w:color="000000"/>
              <w:bottom w:val="single" w:sz="4" w:space="0" w:color="000000"/>
              <w:right w:val="single" w:sz="4" w:space="0" w:color="000000"/>
            </w:tcBorders>
          </w:tcPr>
          <w:p w14:paraId="298BCAAF" w14:textId="77777777" w:rsidR="004C2FD9" w:rsidRDefault="00ED3844">
            <w:pPr>
              <w:ind w:left="49"/>
            </w:pPr>
            <w:r>
              <w:rPr>
                <w:rFonts w:ascii="Arial" w:eastAsia="Arial" w:hAnsi="Arial" w:cs="Arial"/>
                <w:color w:val="0D0D0D"/>
                <w:sz w:val="24"/>
              </w:rPr>
              <w:t xml:space="preserve">Pupil premium lead </w:t>
            </w:r>
          </w:p>
        </w:tc>
        <w:tc>
          <w:tcPr>
            <w:tcW w:w="2970" w:type="dxa"/>
            <w:tcBorders>
              <w:top w:val="single" w:sz="4" w:space="0" w:color="000000"/>
              <w:left w:val="single" w:sz="4" w:space="0" w:color="000000"/>
              <w:bottom w:val="single" w:sz="4" w:space="0" w:color="000000"/>
              <w:right w:val="single" w:sz="4" w:space="0" w:color="000000"/>
            </w:tcBorders>
          </w:tcPr>
          <w:p w14:paraId="72EB595A" w14:textId="5434B294" w:rsidR="004C2FD9" w:rsidRDefault="00B41F7F">
            <w:r>
              <w:rPr>
                <w:rFonts w:ascii="Arial" w:eastAsia="Arial" w:hAnsi="Arial" w:cs="Arial"/>
                <w:color w:val="0D0D0D"/>
                <w:sz w:val="24"/>
              </w:rPr>
              <w:t>Emma Young</w:t>
            </w:r>
            <w:r w:rsidR="00ED3844">
              <w:rPr>
                <w:rFonts w:ascii="Arial" w:eastAsia="Arial" w:hAnsi="Arial" w:cs="Arial"/>
                <w:color w:val="0D0D0D"/>
                <w:sz w:val="24"/>
              </w:rPr>
              <w:t xml:space="preserve"> </w:t>
            </w:r>
          </w:p>
        </w:tc>
      </w:tr>
      <w:tr w:rsidR="004C2FD9" w14:paraId="05E4F57F" w14:textId="77777777">
        <w:trPr>
          <w:trHeight w:val="406"/>
        </w:trPr>
        <w:tc>
          <w:tcPr>
            <w:tcW w:w="6517" w:type="dxa"/>
            <w:tcBorders>
              <w:top w:val="single" w:sz="4" w:space="0" w:color="000000"/>
              <w:left w:val="single" w:sz="4" w:space="0" w:color="000000"/>
              <w:bottom w:val="single" w:sz="4" w:space="0" w:color="000000"/>
              <w:right w:val="single" w:sz="4" w:space="0" w:color="000000"/>
            </w:tcBorders>
          </w:tcPr>
          <w:p w14:paraId="40771716" w14:textId="77777777" w:rsidR="004C2FD9" w:rsidRDefault="00ED3844">
            <w:pPr>
              <w:ind w:left="49"/>
            </w:pPr>
            <w:r>
              <w:rPr>
                <w:rFonts w:ascii="Arial" w:eastAsia="Arial" w:hAnsi="Arial" w:cs="Arial"/>
                <w:color w:val="0D0D0D"/>
                <w:sz w:val="24"/>
              </w:rPr>
              <w:t xml:space="preserve">Governor / Trustee lead </w:t>
            </w:r>
          </w:p>
        </w:tc>
        <w:tc>
          <w:tcPr>
            <w:tcW w:w="2970" w:type="dxa"/>
            <w:tcBorders>
              <w:top w:val="single" w:sz="4" w:space="0" w:color="000000"/>
              <w:left w:val="single" w:sz="4" w:space="0" w:color="000000"/>
              <w:bottom w:val="single" w:sz="4" w:space="0" w:color="000000"/>
              <w:right w:val="single" w:sz="4" w:space="0" w:color="000000"/>
            </w:tcBorders>
          </w:tcPr>
          <w:p w14:paraId="31B9A878" w14:textId="77777777" w:rsidR="00E63876" w:rsidRDefault="00E63876">
            <w:pPr>
              <w:rPr>
                <w:rFonts w:ascii="Arial" w:eastAsia="Arial" w:hAnsi="Arial" w:cs="Arial"/>
                <w:color w:val="0D0D0D"/>
                <w:sz w:val="24"/>
              </w:rPr>
            </w:pPr>
            <w:r w:rsidRPr="00E63876">
              <w:rPr>
                <w:rFonts w:ascii="Arial" w:eastAsia="Arial" w:hAnsi="Arial" w:cs="Arial"/>
                <w:color w:val="0D0D0D"/>
                <w:sz w:val="24"/>
              </w:rPr>
              <w:t xml:space="preserve">Naomi Jeavons </w:t>
            </w:r>
          </w:p>
          <w:p w14:paraId="33BD72AC" w14:textId="2F177393" w:rsidR="004C2FD9" w:rsidRDefault="00E63876">
            <w:r w:rsidRPr="00E63876">
              <w:rPr>
                <w:rFonts w:ascii="Arial" w:eastAsia="Arial" w:hAnsi="Arial" w:cs="Arial"/>
                <w:color w:val="0D0D0D"/>
                <w:sz w:val="24"/>
              </w:rPr>
              <w:t>Danika Heath</w:t>
            </w:r>
          </w:p>
        </w:tc>
      </w:tr>
    </w:tbl>
    <w:p w14:paraId="3BAAC7C7" w14:textId="77777777" w:rsidR="004C2FD9" w:rsidRDefault="00ED3844">
      <w:pPr>
        <w:pStyle w:val="Heading2"/>
        <w:spacing w:after="0"/>
        <w:ind w:left="-5"/>
      </w:pPr>
      <w:r>
        <w:t xml:space="preserve">Funding overview </w:t>
      </w:r>
    </w:p>
    <w:tbl>
      <w:tblPr>
        <w:tblStyle w:val="TableGrid"/>
        <w:tblW w:w="9487" w:type="dxa"/>
        <w:tblInd w:w="6" w:type="dxa"/>
        <w:tblCellMar>
          <w:top w:w="72" w:type="dxa"/>
          <w:left w:w="159" w:type="dxa"/>
          <w:right w:w="115" w:type="dxa"/>
        </w:tblCellMar>
        <w:tblLook w:val="04A0" w:firstRow="1" w:lastRow="0" w:firstColumn="1" w:lastColumn="0" w:noHBand="0" w:noVBand="1"/>
      </w:tblPr>
      <w:tblGrid>
        <w:gridCol w:w="6517"/>
        <w:gridCol w:w="2970"/>
      </w:tblGrid>
      <w:tr w:rsidR="004C2FD9" w14:paraId="20AF40E2" w14:textId="77777777">
        <w:trPr>
          <w:trHeight w:val="403"/>
        </w:trPr>
        <w:tc>
          <w:tcPr>
            <w:tcW w:w="6517" w:type="dxa"/>
            <w:tcBorders>
              <w:top w:val="single" w:sz="4" w:space="0" w:color="000000"/>
              <w:left w:val="single" w:sz="4" w:space="0" w:color="000000"/>
              <w:bottom w:val="single" w:sz="4" w:space="0" w:color="000000"/>
              <w:right w:val="single" w:sz="4" w:space="0" w:color="000000"/>
            </w:tcBorders>
            <w:shd w:val="clear" w:color="auto" w:fill="D8E2E9"/>
          </w:tcPr>
          <w:p w14:paraId="21BEF171" w14:textId="77777777" w:rsidR="004C2FD9" w:rsidRDefault="00ED3844">
            <w:r>
              <w:rPr>
                <w:rFonts w:ascii="Arial" w:eastAsia="Arial" w:hAnsi="Arial" w:cs="Arial"/>
                <w:b/>
                <w:color w:val="0D0D0D"/>
                <w:sz w:val="24"/>
              </w:rPr>
              <w:t>Detail</w:t>
            </w:r>
            <w:r>
              <w:rPr>
                <w:rFonts w:ascii="Arial" w:eastAsia="Arial" w:hAnsi="Arial" w:cs="Arial"/>
                <w:color w:val="0D0D0D"/>
                <w:sz w:val="24"/>
              </w:rPr>
              <w:t xml:space="preserve"> </w:t>
            </w:r>
          </w:p>
        </w:tc>
        <w:tc>
          <w:tcPr>
            <w:tcW w:w="2970" w:type="dxa"/>
            <w:tcBorders>
              <w:top w:val="single" w:sz="4" w:space="0" w:color="000000"/>
              <w:left w:val="single" w:sz="4" w:space="0" w:color="000000"/>
              <w:bottom w:val="single" w:sz="4" w:space="0" w:color="000000"/>
              <w:right w:val="single" w:sz="4" w:space="0" w:color="000000"/>
            </w:tcBorders>
            <w:shd w:val="clear" w:color="auto" w:fill="D8E2E9"/>
          </w:tcPr>
          <w:p w14:paraId="35412EDA" w14:textId="77777777" w:rsidR="004C2FD9" w:rsidRDefault="00ED3844">
            <w:pPr>
              <w:ind w:left="6"/>
            </w:pPr>
            <w:r>
              <w:rPr>
                <w:rFonts w:ascii="Arial" w:eastAsia="Arial" w:hAnsi="Arial" w:cs="Arial"/>
                <w:b/>
                <w:color w:val="0D0D0D"/>
                <w:sz w:val="24"/>
              </w:rPr>
              <w:t>Amount</w:t>
            </w:r>
            <w:r>
              <w:rPr>
                <w:rFonts w:ascii="Arial" w:eastAsia="Arial" w:hAnsi="Arial" w:cs="Arial"/>
                <w:color w:val="0D0D0D"/>
                <w:sz w:val="24"/>
              </w:rPr>
              <w:t xml:space="preserve"> </w:t>
            </w:r>
          </w:p>
        </w:tc>
      </w:tr>
      <w:tr w:rsidR="004C2FD9" w14:paraId="7563DAAA" w14:textId="77777777">
        <w:trPr>
          <w:trHeight w:val="406"/>
        </w:trPr>
        <w:tc>
          <w:tcPr>
            <w:tcW w:w="6517" w:type="dxa"/>
            <w:tcBorders>
              <w:top w:val="single" w:sz="4" w:space="0" w:color="000000"/>
              <w:left w:val="single" w:sz="4" w:space="0" w:color="000000"/>
              <w:bottom w:val="single" w:sz="4" w:space="0" w:color="000000"/>
              <w:right w:val="single" w:sz="4" w:space="0" w:color="000000"/>
            </w:tcBorders>
          </w:tcPr>
          <w:p w14:paraId="7E58CFDA" w14:textId="77777777" w:rsidR="004C2FD9" w:rsidRDefault="00ED3844">
            <w:r>
              <w:rPr>
                <w:rFonts w:ascii="Arial" w:eastAsia="Arial" w:hAnsi="Arial" w:cs="Arial"/>
                <w:color w:val="0D0D0D"/>
                <w:sz w:val="24"/>
              </w:rPr>
              <w:t xml:space="preserve">Pupil premium funding allocation this academic year </w:t>
            </w:r>
          </w:p>
        </w:tc>
        <w:tc>
          <w:tcPr>
            <w:tcW w:w="2970" w:type="dxa"/>
            <w:tcBorders>
              <w:top w:val="single" w:sz="4" w:space="0" w:color="000000"/>
              <w:left w:val="single" w:sz="4" w:space="0" w:color="000000"/>
              <w:bottom w:val="single" w:sz="4" w:space="0" w:color="000000"/>
              <w:right w:val="single" w:sz="4" w:space="0" w:color="000000"/>
            </w:tcBorders>
          </w:tcPr>
          <w:p w14:paraId="302ACF6A" w14:textId="5ECEBCC7" w:rsidR="004C2FD9" w:rsidRDefault="00ED3844">
            <w:pPr>
              <w:ind w:left="6"/>
            </w:pPr>
            <w:r>
              <w:rPr>
                <w:rFonts w:ascii="Arial" w:eastAsia="Arial" w:hAnsi="Arial" w:cs="Arial"/>
                <w:color w:val="0D0D0D"/>
                <w:sz w:val="24"/>
              </w:rPr>
              <w:t>£3</w:t>
            </w:r>
            <w:r w:rsidR="006E42DE">
              <w:rPr>
                <w:rFonts w:ascii="Arial" w:eastAsia="Arial" w:hAnsi="Arial" w:cs="Arial"/>
                <w:color w:val="0D0D0D"/>
                <w:sz w:val="24"/>
              </w:rPr>
              <w:t>52</w:t>
            </w:r>
            <w:r>
              <w:rPr>
                <w:rFonts w:ascii="Arial" w:eastAsia="Arial" w:hAnsi="Arial" w:cs="Arial"/>
                <w:color w:val="0D0D0D"/>
                <w:sz w:val="24"/>
              </w:rPr>
              <w:t>,9</w:t>
            </w:r>
            <w:r w:rsidR="006E42DE">
              <w:rPr>
                <w:rFonts w:ascii="Arial" w:eastAsia="Arial" w:hAnsi="Arial" w:cs="Arial"/>
                <w:color w:val="0D0D0D"/>
                <w:sz w:val="24"/>
              </w:rPr>
              <w:t>95</w:t>
            </w:r>
            <w:r>
              <w:rPr>
                <w:rFonts w:ascii="Arial" w:eastAsia="Arial" w:hAnsi="Arial" w:cs="Arial"/>
                <w:color w:val="0D0D0D"/>
                <w:sz w:val="24"/>
              </w:rPr>
              <w:t xml:space="preserve"> </w:t>
            </w:r>
          </w:p>
        </w:tc>
      </w:tr>
      <w:tr w:rsidR="004C2FD9" w14:paraId="1838B81E" w14:textId="77777777">
        <w:trPr>
          <w:trHeight w:val="410"/>
        </w:trPr>
        <w:tc>
          <w:tcPr>
            <w:tcW w:w="6517" w:type="dxa"/>
            <w:tcBorders>
              <w:top w:val="single" w:sz="4" w:space="0" w:color="000000"/>
              <w:left w:val="single" w:sz="4" w:space="0" w:color="000000"/>
              <w:bottom w:val="single" w:sz="4" w:space="0" w:color="000000"/>
              <w:right w:val="single" w:sz="4" w:space="0" w:color="000000"/>
            </w:tcBorders>
          </w:tcPr>
          <w:p w14:paraId="12C89EB3" w14:textId="77777777" w:rsidR="004C2FD9" w:rsidRDefault="00ED3844">
            <w:r>
              <w:rPr>
                <w:rFonts w:ascii="Arial" w:eastAsia="Arial" w:hAnsi="Arial" w:cs="Arial"/>
                <w:color w:val="0D0D0D"/>
                <w:sz w:val="24"/>
              </w:rPr>
              <w:t xml:space="preserve">Recovery premium funding allocation this academic year </w:t>
            </w:r>
          </w:p>
        </w:tc>
        <w:tc>
          <w:tcPr>
            <w:tcW w:w="2970" w:type="dxa"/>
            <w:tcBorders>
              <w:top w:val="single" w:sz="4" w:space="0" w:color="000000"/>
              <w:left w:val="single" w:sz="4" w:space="0" w:color="000000"/>
              <w:bottom w:val="single" w:sz="4" w:space="0" w:color="000000"/>
              <w:right w:val="single" w:sz="4" w:space="0" w:color="000000"/>
            </w:tcBorders>
          </w:tcPr>
          <w:p w14:paraId="357D0515" w14:textId="77777777" w:rsidR="004C2FD9" w:rsidRDefault="00ED3844">
            <w:pPr>
              <w:ind w:left="6"/>
            </w:pPr>
            <w:r>
              <w:rPr>
                <w:rFonts w:ascii="Arial" w:eastAsia="Arial" w:hAnsi="Arial" w:cs="Arial"/>
                <w:color w:val="0D0D0D"/>
                <w:sz w:val="24"/>
              </w:rPr>
              <w:t xml:space="preserve">£0 </w:t>
            </w:r>
          </w:p>
        </w:tc>
      </w:tr>
      <w:tr w:rsidR="004C2FD9" w14:paraId="63655DBE" w14:textId="77777777">
        <w:trPr>
          <w:trHeight w:val="1351"/>
        </w:trPr>
        <w:tc>
          <w:tcPr>
            <w:tcW w:w="6517" w:type="dxa"/>
            <w:tcBorders>
              <w:top w:val="single" w:sz="4" w:space="0" w:color="000000"/>
              <w:left w:val="single" w:sz="4" w:space="0" w:color="000000"/>
              <w:bottom w:val="single" w:sz="4" w:space="0" w:color="000000"/>
              <w:right w:val="single" w:sz="4" w:space="0" w:color="000000"/>
            </w:tcBorders>
          </w:tcPr>
          <w:p w14:paraId="52FC274C" w14:textId="77777777" w:rsidR="004C2FD9" w:rsidRDefault="00ED3844">
            <w:pPr>
              <w:spacing w:after="97"/>
            </w:pPr>
            <w:r>
              <w:rPr>
                <w:rFonts w:ascii="Arial" w:eastAsia="Arial" w:hAnsi="Arial" w:cs="Arial"/>
                <w:b/>
                <w:color w:val="0D0D0D"/>
                <w:sz w:val="24"/>
              </w:rPr>
              <w:t xml:space="preserve">Total budget for this academic year </w:t>
            </w:r>
          </w:p>
          <w:p w14:paraId="2E7C64A1" w14:textId="77777777" w:rsidR="004C2FD9" w:rsidRDefault="00ED3844">
            <w:r>
              <w:rPr>
                <w:rFonts w:ascii="Arial" w:eastAsia="Arial" w:hAnsi="Arial" w:cs="Arial"/>
                <w:i/>
                <w:color w:val="0D0D0D"/>
                <w:sz w:val="24"/>
              </w:rPr>
              <w:t xml:space="preserve">If your school is an academy in a trust that pools this funding, state the amount available to your school this academic year </w:t>
            </w:r>
          </w:p>
        </w:tc>
        <w:tc>
          <w:tcPr>
            <w:tcW w:w="2970" w:type="dxa"/>
            <w:tcBorders>
              <w:top w:val="single" w:sz="4" w:space="0" w:color="000000"/>
              <w:left w:val="single" w:sz="4" w:space="0" w:color="000000"/>
              <w:bottom w:val="single" w:sz="4" w:space="0" w:color="000000"/>
              <w:right w:val="single" w:sz="4" w:space="0" w:color="000000"/>
            </w:tcBorders>
          </w:tcPr>
          <w:p w14:paraId="752D3C0B" w14:textId="6CF3F9BE" w:rsidR="004C2FD9" w:rsidRDefault="00ED3844">
            <w:pPr>
              <w:ind w:left="6"/>
            </w:pPr>
            <w:r>
              <w:rPr>
                <w:rFonts w:ascii="Arial" w:eastAsia="Arial" w:hAnsi="Arial" w:cs="Arial"/>
                <w:color w:val="0D0D0D"/>
                <w:sz w:val="24"/>
              </w:rPr>
              <w:t>£</w:t>
            </w:r>
            <w:r w:rsidR="00B951BF">
              <w:rPr>
                <w:rFonts w:ascii="Arial" w:eastAsia="Arial" w:hAnsi="Arial" w:cs="Arial"/>
                <w:color w:val="0D0D0D"/>
                <w:sz w:val="24"/>
              </w:rPr>
              <w:t>352,995</w:t>
            </w:r>
            <w:r>
              <w:rPr>
                <w:rFonts w:ascii="Arial" w:eastAsia="Arial" w:hAnsi="Arial" w:cs="Arial"/>
                <w:color w:val="0D0D0D"/>
                <w:sz w:val="24"/>
              </w:rPr>
              <w:t xml:space="preserve"> </w:t>
            </w:r>
          </w:p>
        </w:tc>
      </w:tr>
    </w:tbl>
    <w:p w14:paraId="42CA23A8" w14:textId="77777777" w:rsidR="004C2FD9" w:rsidRDefault="00ED3844">
      <w:pPr>
        <w:pStyle w:val="Heading1"/>
        <w:ind w:left="-5"/>
      </w:pPr>
      <w:r>
        <w:lastRenderedPageBreak/>
        <w:t xml:space="preserve">Part A: Pupil premium strategy plan </w:t>
      </w:r>
    </w:p>
    <w:p w14:paraId="5FC6B181" w14:textId="77777777" w:rsidR="004C2FD9" w:rsidRDefault="00ED3844">
      <w:pPr>
        <w:pStyle w:val="Heading2"/>
        <w:ind w:left="-5"/>
      </w:pPr>
      <w:r>
        <w:t xml:space="preserve">Statement of intent </w:t>
      </w:r>
    </w:p>
    <w:p w14:paraId="64949B05" w14:textId="6CDF4A7D" w:rsidR="004C2FD9" w:rsidRDefault="00ED3844" w:rsidP="00070A9E">
      <w:pPr>
        <w:pBdr>
          <w:top w:val="single" w:sz="4" w:space="0" w:color="000000"/>
          <w:left w:val="single" w:sz="4" w:space="0" w:color="000000"/>
          <w:bottom w:val="single" w:sz="4" w:space="0" w:color="000000"/>
          <w:right w:val="single" w:sz="4" w:space="22" w:color="000000"/>
        </w:pBdr>
        <w:spacing w:after="244" w:line="289" w:lineRule="auto"/>
        <w:ind w:left="105" w:right="154" w:hanging="10"/>
      </w:pPr>
      <w:r>
        <w:rPr>
          <w:rFonts w:ascii="Arial" w:eastAsia="Arial" w:hAnsi="Arial" w:cs="Arial"/>
          <w:color w:val="0D0D0D"/>
          <w:sz w:val="24"/>
        </w:rPr>
        <w:t>Ofsted has stated, “</w:t>
      </w:r>
      <w:r w:rsidR="00D6491B" w:rsidRPr="00D6491B">
        <w:rPr>
          <w:rFonts w:ascii="Arial" w:eastAsia="Arial" w:hAnsi="Arial" w:cs="Arial"/>
          <w:color w:val="0D0D0D"/>
          <w:sz w:val="24"/>
        </w:rPr>
        <w:t>Leaders, including members of the trust, are highly ambitious for all pupils. They know the school and its community well.</w:t>
      </w:r>
      <w:r w:rsidR="00911EE8">
        <w:rPr>
          <w:rFonts w:ascii="Arial" w:eastAsia="Arial" w:hAnsi="Arial" w:cs="Arial"/>
          <w:color w:val="0D0D0D"/>
          <w:sz w:val="24"/>
        </w:rPr>
        <w:t xml:space="preserve">” </w:t>
      </w:r>
      <w:r>
        <w:rPr>
          <w:rFonts w:ascii="Arial" w:eastAsia="Arial" w:hAnsi="Arial" w:cs="Arial"/>
          <w:color w:val="0D0D0D"/>
          <w:sz w:val="24"/>
        </w:rPr>
        <w:t>When</w:t>
      </w:r>
      <w:r w:rsidR="00DF6761">
        <w:rPr>
          <w:rFonts w:ascii="Arial" w:eastAsia="Arial" w:hAnsi="Arial" w:cs="Arial"/>
          <w:color w:val="0D0D0D"/>
          <w:sz w:val="24"/>
        </w:rPr>
        <w:t xml:space="preserve"> </w:t>
      </w:r>
      <w:r>
        <w:rPr>
          <w:rFonts w:ascii="Arial" w:eastAsia="Arial" w:hAnsi="Arial" w:cs="Arial"/>
          <w:color w:val="0D0D0D"/>
          <w:sz w:val="24"/>
        </w:rPr>
        <w:t>deciding on how best to support all children in our school, it is important to consider the children, families and their backgrounds and the community we serve</w:t>
      </w:r>
      <w:r w:rsidR="00FA1B93">
        <w:rPr>
          <w:rFonts w:ascii="Arial" w:eastAsia="Arial" w:hAnsi="Arial" w:cs="Arial"/>
          <w:color w:val="0D0D0D"/>
          <w:sz w:val="24"/>
        </w:rPr>
        <w:t xml:space="preserve">. </w:t>
      </w:r>
      <w:r w:rsidR="00097129">
        <w:rPr>
          <w:rFonts w:ascii="Arial" w:eastAsia="Arial" w:hAnsi="Arial" w:cs="Arial"/>
          <w:color w:val="0D0D0D"/>
          <w:sz w:val="24"/>
        </w:rPr>
        <w:t xml:space="preserve">We must </w:t>
      </w:r>
      <w:r>
        <w:rPr>
          <w:rFonts w:ascii="Arial" w:eastAsia="Arial" w:hAnsi="Arial" w:cs="Arial"/>
          <w:color w:val="0D0D0D"/>
          <w:sz w:val="24"/>
        </w:rPr>
        <w:t>identify the challenges that can arise for our children</w:t>
      </w:r>
      <w:r w:rsidR="00645B4C">
        <w:rPr>
          <w:rFonts w:ascii="Arial" w:eastAsia="Arial" w:hAnsi="Arial" w:cs="Arial"/>
          <w:color w:val="0D0D0D"/>
          <w:sz w:val="24"/>
        </w:rPr>
        <w:t>:</w:t>
      </w:r>
      <w:r>
        <w:rPr>
          <w:rFonts w:ascii="Arial" w:eastAsia="Arial" w:hAnsi="Arial" w:cs="Arial"/>
          <w:color w:val="0D0D0D"/>
          <w:sz w:val="24"/>
        </w:rPr>
        <w:t xml:space="preserve"> </w:t>
      </w:r>
      <w:r w:rsidR="00645B4C">
        <w:rPr>
          <w:rFonts w:ascii="Arial" w:eastAsia="Arial" w:hAnsi="Arial" w:cs="Arial"/>
          <w:color w:val="0D0D0D"/>
          <w:sz w:val="24"/>
        </w:rPr>
        <w:t>64% of which are entitled to pupil premium funding.</w:t>
      </w:r>
    </w:p>
    <w:p w14:paraId="340C0401" w14:textId="77777777" w:rsidR="004C2FD9" w:rsidRDefault="00ED3844" w:rsidP="00070A9E">
      <w:pPr>
        <w:pBdr>
          <w:top w:val="single" w:sz="4" w:space="0" w:color="000000"/>
          <w:left w:val="single" w:sz="4" w:space="0" w:color="000000"/>
          <w:bottom w:val="single" w:sz="4" w:space="0" w:color="000000"/>
          <w:right w:val="single" w:sz="4" w:space="22" w:color="000000"/>
        </w:pBdr>
        <w:spacing w:after="244" w:line="289" w:lineRule="auto"/>
        <w:ind w:left="105" w:right="154" w:hanging="10"/>
      </w:pPr>
      <w:r>
        <w:rPr>
          <w:rFonts w:ascii="Arial" w:eastAsia="Arial" w:hAnsi="Arial" w:cs="Arial"/>
          <w:color w:val="0D0D0D"/>
          <w:sz w:val="24"/>
        </w:rPr>
        <w:t xml:space="preserve">We use research from the Education Endowment Foundation to identify areas for development to improve outcomes and opportunities for our disadvantaged children to achieve at least the age-related expectation in all areas of the curriculum. We want our disadvantaged children to make better than expected progress to close the gap between disadvantaged and non-disadvantaged children. We want our children to have the best start to their education so that they are ready to start secondary school.  </w:t>
      </w:r>
    </w:p>
    <w:p w14:paraId="4C027780" w14:textId="11BFC0CA" w:rsidR="004C2FD9" w:rsidRDefault="00ED3844" w:rsidP="00070A9E">
      <w:pPr>
        <w:pBdr>
          <w:top w:val="single" w:sz="4" w:space="0" w:color="000000"/>
          <w:left w:val="single" w:sz="4" w:space="0" w:color="000000"/>
          <w:bottom w:val="single" w:sz="4" w:space="0" w:color="000000"/>
          <w:right w:val="single" w:sz="4" w:space="22" w:color="000000"/>
        </w:pBdr>
        <w:spacing w:after="244" w:line="289" w:lineRule="auto"/>
        <w:ind w:left="105" w:right="154" w:hanging="10"/>
      </w:pPr>
      <w:r>
        <w:rPr>
          <w:rFonts w:ascii="Arial" w:eastAsia="Arial" w:hAnsi="Arial" w:cs="Arial"/>
          <w:color w:val="0D0D0D"/>
          <w:sz w:val="24"/>
        </w:rPr>
        <w:t xml:space="preserve">We also consider the challenges faced by vulnerable children, such as those who have a social worker assigned to them, and those with SEND. The activity we have outlined in this statement is also intended to support their needs, regardless of whether they are eligible for the pupil premium funding or not.  </w:t>
      </w:r>
    </w:p>
    <w:p w14:paraId="15AF3AE0" w14:textId="071E4B5A" w:rsidR="004C2FD9" w:rsidRDefault="00ED3844" w:rsidP="00070A9E">
      <w:pPr>
        <w:pBdr>
          <w:top w:val="single" w:sz="4" w:space="0" w:color="000000"/>
          <w:left w:val="single" w:sz="4" w:space="0" w:color="000000"/>
          <w:bottom w:val="single" w:sz="4" w:space="0" w:color="000000"/>
          <w:right w:val="single" w:sz="4" w:space="22" w:color="000000"/>
        </w:pBdr>
        <w:spacing w:after="313" w:line="289" w:lineRule="auto"/>
        <w:ind w:left="105" w:right="154" w:hanging="10"/>
      </w:pPr>
      <w:r>
        <w:rPr>
          <w:rFonts w:ascii="Arial" w:eastAsia="Arial" w:hAnsi="Arial" w:cs="Arial"/>
          <w:color w:val="0D0D0D"/>
          <w:sz w:val="24"/>
        </w:rPr>
        <w:t>High quality teaching is at the heart of our approach, with a focus on the areas in which disadvantaged children require the most support. This is proven to have the greatest impact on closing the disadvantage attainment gap and will at the same time benefit the non-disadvantaged children in the school. Implicit in the intended outcomes detailed below is the intention that non-disadvantaged children’s attainment will be sustained and improved alongside progress for their disadvantaged peers. Our strategy is also integral to wider school plans for education recovery, notably in its targeted support for children whose education has been worst affected including non</w:t>
      </w:r>
      <w:r w:rsidR="00F56566">
        <w:rPr>
          <w:rFonts w:ascii="Arial" w:eastAsia="Arial" w:hAnsi="Arial" w:cs="Arial"/>
          <w:color w:val="0D0D0D"/>
          <w:sz w:val="24"/>
        </w:rPr>
        <w:t>-</w:t>
      </w:r>
      <w:r>
        <w:rPr>
          <w:rFonts w:ascii="Arial" w:eastAsia="Arial" w:hAnsi="Arial" w:cs="Arial"/>
          <w:color w:val="0D0D0D"/>
          <w:sz w:val="24"/>
        </w:rPr>
        <w:t xml:space="preserve">disadvantaged children. Our approach will be responsive to common challenges and individual needs, rooted in robust diagnostic assessment, not assumptions about the impact of disadvantage. The approaches we have adopted complement each other to help children excel.  </w:t>
      </w:r>
    </w:p>
    <w:p w14:paraId="7E7260E3" w14:textId="77777777" w:rsidR="004C2FD9" w:rsidRDefault="00ED3844" w:rsidP="00070A9E">
      <w:pPr>
        <w:pStyle w:val="Heading3"/>
        <w:pBdr>
          <w:top w:val="single" w:sz="4" w:space="0" w:color="000000"/>
          <w:left w:val="single" w:sz="4" w:space="0" w:color="000000"/>
          <w:bottom w:val="single" w:sz="4" w:space="0" w:color="000000"/>
          <w:right w:val="single" w:sz="4" w:space="22" w:color="000000"/>
        </w:pBdr>
        <w:spacing w:after="213" w:line="259" w:lineRule="auto"/>
        <w:ind w:left="95" w:right="154" w:firstLine="0"/>
        <w:jc w:val="center"/>
      </w:pPr>
      <w:r>
        <w:rPr>
          <w:b w:val="0"/>
          <w:color w:val="0D0D0D"/>
          <w:sz w:val="32"/>
        </w:rPr>
        <w:t xml:space="preserve">Demography and School Context </w:t>
      </w:r>
    </w:p>
    <w:p w14:paraId="04FBE98B" w14:textId="06EF83B8" w:rsidR="004C2FD9" w:rsidRDefault="00ED3844" w:rsidP="00070A9E">
      <w:pPr>
        <w:pBdr>
          <w:top w:val="single" w:sz="4" w:space="0" w:color="000000"/>
          <w:left w:val="single" w:sz="4" w:space="0" w:color="000000"/>
          <w:bottom w:val="single" w:sz="4" w:space="0" w:color="000000"/>
          <w:right w:val="single" w:sz="4" w:space="22" w:color="000000"/>
        </w:pBdr>
        <w:spacing w:after="3" w:line="289" w:lineRule="auto"/>
        <w:ind w:left="105" w:right="154" w:hanging="10"/>
      </w:pPr>
      <w:r>
        <w:rPr>
          <w:rFonts w:ascii="Arial" w:eastAsia="Arial" w:hAnsi="Arial" w:cs="Arial"/>
          <w:color w:val="0D0D0D"/>
          <w:sz w:val="24"/>
        </w:rPr>
        <w:t>Turves Green Primary School is an average-sized school. We have 3</w:t>
      </w:r>
      <w:r w:rsidR="00352B39">
        <w:rPr>
          <w:rFonts w:ascii="Arial" w:eastAsia="Arial" w:hAnsi="Arial" w:cs="Arial"/>
          <w:color w:val="0D0D0D"/>
          <w:sz w:val="24"/>
        </w:rPr>
        <w:t>55</w:t>
      </w:r>
      <w:r>
        <w:rPr>
          <w:rFonts w:ascii="Arial" w:eastAsia="Arial" w:hAnsi="Arial" w:cs="Arial"/>
          <w:color w:val="0D0D0D"/>
          <w:sz w:val="24"/>
        </w:rPr>
        <w:t xml:space="preserve"> pupils on roll </w:t>
      </w:r>
    </w:p>
    <w:p w14:paraId="4F3B1D63" w14:textId="536A6564" w:rsidR="004C2FD9" w:rsidRDefault="00ED3844" w:rsidP="00070A9E">
      <w:pPr>
        <w:pBdr>
          <w:top w:val="single" w:sz="4" w:space="0" w:color="000000"/>
          <w:left w:val="single" w:sz="4" w:space="0" w:color="000000"/>
          <w:bottom w:val="single" w:sz="4" w:space="0" w:color="000000"/>
          <w:right w:val="single" w:sz="4" w:space="22" w:color="000000"/>
        </w:pBdr>
        <w:spacing w:after="244" w:line="289" w:lineRule="auto"/>
        <w:ind w:left="105" w:right="154" w:hanging="10"/>
        <w:rPr>
          <w:rFonts w:ascii="Arial" w:eastAsia="Arial" w:hAnsi="Arial" w:cs="Arial"/>
          <w:color w:val="0D0D0D"/>
          <w:sz w:val="24"/>
        </w:rPr>
      </w:pPr>
      <w:r>
        <w:rPr>
          <w:rFonts w:ascii="Arial" w:eastAsia="Arial" w:hAnsi="Arial" w:cs="Arial"/>
          <w:color w:val="0D0D0D"/>
          <w:sz w:val="24"/>
        </w:rPr>
        <w:t>(December 202</w:t>
      </w:r>
      <w:r w:rsidR="00352B39">
        <w:rPr>
          <w:rFonts w:ascii="Arial" w:eastAsia="Arial" w:hAnsi="Arial" w:cs="Arial"/>
          <w:color w:val="0D0D0D"/>
          <w:sz w:val="24"/>
        </w:rPr>
        <w:t>5</w:t>
      </w:r>
      <w:r>
        <w:rPr>
          <w:rFonts w:ascii="Arial" w:eastAsia="Arial" w:hAnsi="Arial" w:cs="Arial"/>
          <w:color w:val="0D0D0D"/>
          <w:sz w:val="24"/>
        </w:rPr>
        <w:t xml:space="preserve">). It is on the same road as Turves Green Boys’ School, King Edwards Northfield School for Girls and Albert </w:t>
      </w:r>
      <w:proofErr w:type="spellStart"/>
      <w:r>
        <w:rPr>
          <w:rFonts w:ascii="Arial" w:eastAsia="Arial" w:hAnsi="Arial" w:cs="Arial"/>
          <w:color w:val="0D0D0D"/>
          <w:sz w:val="24"/>
        </w:rPr>
        <w:t>Bradbeer</w:t>
      </w:r>
      <w:proofErr w:type="spellEnd"/>
      <w:r>
        <w:rPr>
          <w:rFonts w:ascii="Arial" w:eastAsia="Arial" w:hAnsi="Arial" w:cs="Arial"/>
          <w:color w:val="0D0D0D"/>
          <w:sz w:val="24"/>
        </w:rPr>
        <w:t xml:space="preserve"> Primary School. The proportion of pupils who are known to be eligible for support through the pupil premium (December 202</w:t>
      </w:r>
      <w:r w:rsidR="00352B39">
        <w:rPr>
          <w:rFonts w:ascii="Arial" w:eastAsia="Arial" w:hAnsi="Arial" w:cs="Arial"/>
          <w:color w:val="0D0D0D"/>
          <w:sz w:val="24"/>
        </w:rPr>
        <w:t>5</w:t>
      </w:r>
      <w:r>
        <w:rPr>
          <w:rFonts w:ascii="Arial" w:eastAsia="Arial" w:hAnsi="Arial" w:cs="Arial"/>
          <w:color w:val="0D0D0D"/>
          <w:sz w:val="24"/>
        </w:rPr>
        <w:t xml:space="preserve"> </w:t>
      </w:r>
      <w:r w:rsidR="00352B39">
        <w:rPr>
          <w:rFonts w:ascii="Arial" w:eastAsia="Arial" w:hAnsi="Arial" w:cs="Arial"/>
          <w:color w:val="0D0D0D"/>
          <w:sz w:val="24"/>
        </w:rPr>
        <w:t>–</w:t>
      </w:r>
      <w:r>
        <w:rPr>
          <w:rFonts w:ascii="Arial" w:eastAsia="Arial" w:hAnsi="Arial" w:cs="Arial"/>
          <w:color w:val="0D0D0D"/>
          <w:sz w:val="24"/>
        </w:rPr>
        <w:t xml:space="preserve"> 6</w:t>
      </w:r>
      <w:r w:rsidR="00352B39">
        <w:rPr>
          <w:rFonts w:ascii="Arial" w:eastAsia="Arial" w:hAnsi="Arial" w:cs="Arial"/>
          <w:color w:val="0D0D0D"/>
          <w:sz w:val="24"/>
        </w:rPr>
        <w:t>4</w:t>
      </w:r>
      <w:r>
        <w:rPr>
          <w:rFonts w:ascii="Arial" w:eastAsia="Arial" w:hAnsi="Arial" w:cs="Arial"/>
          <w:color w:val="0D0D0D"/>
          <w:sz w:val="24"/>
        </w:rPr>
        <w:t xml:space="preserve">%) is almost three times the national average (23.8% - 2022 – 2023).  </w:t>
      </w:r>
    </w:p>
    <w:p w14:paraId="2AF7C39F" w14:textId="77777777" w:rsidR="00A416D6" w:rsidRDefault="00A416D6" w:rsidP="00070A9E">
      <w:pPr>
        <w:pBdr>
          <w:top w:val="single" w:sz="4" w:space="0" w:color="000000"/>
          <w:left w:val="single" w:sz="4" w:space="0" w:color="000000"/>
          <w:bottom w:val="single" w:sz="4" w:space="0" w:color="000000"/>
          <w:right w:val="single" w:sz="4" w:space="22" w:color="000000"/>
        </w:pBdr>
        <w:spacing w:after="244" w:line="289" w:lineRule="auto"/>
        <w:ind w:left="105" w:right="154" w:hanging="10"/>
      </w:pPr>
    </w:p>
    <w:p w14:paraId="0D0FA820" w14:textId="020E19CF" w:rsidR="004C2FD9" w:rsidRDefault="00ED3844">
      <w:pPr>
        <w:spacing w:after="242" w:line="285" w:lineRule="auto"/>
        <w:ind w:left="120" w:right="53" w:hanging="10"/>
      </w:pPr>
      <w:r>
        <w:rPr>
          <w:noProof/>
        </w:rPr>
        <w:lastRenderedPageBreak/>
        <mc:AlternateContent>
          <mc:Choice Requires="wpg">
            <w:drawing>
              <wp:anchor distT="0" distB="0" distL="114300" distR="114300" simplePos="0" relativeHeight="251658240" behindDoc="1" locked="0" layoutInCell="1" allowOverlap="1" wp14:anchorId="51EE66A0" wp14:editId="058301F8">
                <wp:simplePos x="0" y="0"/>
                <wp:positionH relativeFrom="margin">
                  <wp:align>left</wp:align>
                </wp:positionH>
                <wp:positionV relativeFrom="paragraph">
                  <wp:posOffset>-247635</wp:posOffset>
                </wp:positionV>
                <wp:extent cx="6031929" cy="9028323"/>
                <wp:effectExtent l="0" t="0" r="6985" b="20955"/>
                <wp:wrapNone/>
                <wp:docPr id="25609" name="Group 25609"/>
                <wp:cNvGraphicFramePr/>
                <a:graphic xmlns:a="http://schemas.openxmlformats.org/drawingml/2006/main">
                  <a:graphicData uri="http://schemas.microsoft.com/office/word/2010/wordprocessingGroup">
                    <wpg:wgp>
                      <wpg:cNvGrpSpPr/>
                      <wpg:grpSpPr>
                        <a:xfrm>
                          <a:off x="0" y="0"/>
                          <a:ext cx="6031929" cy="9028323"/>
                          <a:chOff x="0" y="0"/>
                          <a:chExt cx="6031929" cy="8676639"/>
                        </a:xfrm>
                      </wpg:grpSpPr>
                      <wps:wsp>
                        <wps:cNvPr id="33371" name="Shape 33371"/>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72" name="Shape 33372"/>
                        <wps:cNvSpPr/>
                        <wps:spPr>
                          <a:xfrm>
                            <a:off x="6350" y="0"/>
                            <a:ext cx="6019166" cy="9144"/>
                          </a:xfrm>
                          <a:custGeom>
                            <a:avLst/>
                            <a:gdLst/>
                            <a:ahLst/>
                            <a:cxnLst/>
                            <a:rect l="0" t="0" r="0" b="0"/>
                            <a:pathLst>
                              <a:path w="6019166" h="9144">
                                <a:moveTo>
                                  <a:pt x="0" y="0"/>
                                </a:moveTo>
                                <a:lnTo>
                                  <a:pt x="6019166" y="0"/>
                                </a:lnTo>
                                <a:lnTo>
                                  <a:pt x="601916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73" name="Shape 33373"/>
                        <wps:cNvSpPr/>
                        <wps:spPr>
                          <a:xfrm>
                            <a:off x="602557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74" name="Shape 33374"/>
                        <wps:cNvSpPr/>
                        <wps:spPr>
                          <a:xfrm>
                            <a:off x="0" y="6349"/>
                            <a:ext cx="9144" cy="8663940"/>
                          </a:xfrm>
                          <a:custGeom>
                            <a:avLst/>
                            <a:gdLst/>
                            <a:ahLst/>
                            <a:cxnLst/>
                            <a:rect l="0" t="0" r="0" b="0"/>
                            <a:pathLst>
                              <a:path w="9144" h="8663940">
                                <a:moveTo>
                                  <a:pt x="0" y="0"/>
                                </a:moveTo>
                                <a:lnTo>
                                  <a:pt x="9144" y="0"/>
                                </a:lnTo>
                                <a:lnTo>
                                  <a:pt x="9144" y="8663940"/>
                                </a:lnTo>
                                <a:lnTo>
                                  <a:pt x="0" y="866394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75" name="Shape 33375"/>
                        <wps:cNvSpPr/>
                        <wps:spPr>
                          <a:xfrm>
                            <a:off x="0" y="8670289"/>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76" name="Shape 33376"/>
                        <wps:cNvSpPr/>
                        <wps:spPr>
                          <a:xfrm>
                            <a:off x="6350" y="8670289"/>
                            <a:ext cx="6019166" cy="9144"/>
                          </a:xfrm>
                          <a:custGeom>
                            <a:avLst/>
                            <a:gdLst/>
                            <a:ahLst/>
                            <a:cxnLst/>
                            <a:rect l="0" t="0" r="0" b="0"/>
                            <a:pathLst>
                              <a:path w="6019166" h="9144">
                                <a:moveTo>
                                  <a:pt x="0" y="0"/>
                                </a:moveTo>
                                <a:lnTo>
                                  <a:pt x="6019166" y="0"/>
                                </a:lnTo>
                                <a:lnTo>
                                  <a:pt x="601916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77" name="Shape 33377"/>
                        <wps:cNvSpPr/>
                        <wps:spPr>
                          <a:xfrm>
                            <a:off x="6025579" y="6349"/>
                            <a:ext cx="9144" cy="8663940"/>
                          </a:xfrm>
                          <a:custGeom>
                            <a:avLst/>
                            <a:gdLst/>
                            <a:ahLst/>
                            <a:cxnLst/>
                            <a:rect l="0" t="0" r="0" b="0"/>
                            <a:pathLst>
                              <a:path w="9144" h="8663940">
                                <a:moveTo>
                                  <a:pt x="0" y="0"/>
                                </a:moveTo>
                                <a:lnTo>
                                  <a:pt x="9144" y="0"/>
                                </a:lnTo>
                                <a:lnTo>
                                  <a:pt x="9144" y="8663940"/>
                                </a:lnTo>
                                <a:lnTo>
                                  <a:pt x="0" y="866394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78" name="Shape 33378"/>
                        <wps:cNvSpPr/>
                        <wps:spPr>
                          <a:xfrm>
                            <a:off x="6025579" y="8670289"/>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pic:pic xmlns:pic="http://schemas.openxmlformats.org/drawingml/2006/picture">
                        <pic:nvPicPr>
                          <pic:cNvPr id="435" name="Picture 435"/>
                          <pic:cNvPicPr/>
                        </pic:nvPicPr>
                        <pic:blipFill>
                          <a:blip r:embed="rId8"/>
                          <a:stretch>
                            <a:fillRect/>
                          </a:stretch>
                        </pic:blipFill>
                        <pic:spPr>
                          <a:xfrm>
                            <a:off x="5397" y="1992503"/>
                            <a:ext cx="4191000" cy="2895600"/>
                          </a:xfrm>
                          <a:prstGeom prst="rect">
                            <a:avLst/>
                          </a:prstGeom>
                        </pic:spPr>
                      </pic:pic>
                    </wpg:wgp>
                  </a:graphicData>
                </a:graphic>
                <wp14:sizeRelV relativeFrom="margin">
                  <wp14:pctHeight>0</wp14:pctHeight>
                </wp14:sizeRelV>
              </wp:anchor>
            </w:drawing>
          </mc:Choice>
          <mc:Fallback>
            <w:pict>
              <v:group w14:anchorId="37B5543D" id="Group 25609" o:spid="_x0000_s1026" style="position:absolute;margin-left:0;margin-top:-19.5pt;width:474.95pt;height:710.9pt;z-index:-251658240;mso-position-horizontal:left;mso-position-horizontal-relative:margin;mso-height-relative:margin" coordsize="60319,86766"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">
                <v:shape id="Shape 33371" o:spid="_x0000_s1027" style="position:absolute;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" path="m,l9144,r,9144l,9144,,e" fillcolor="black" stroked="f" strokeweight="0">
                  <v:stroke miterlimit="83231f" joinstyle="miter"/>
                  <v:path arrowok="t" textboxrect="0,0,9144,9144"/>
                </v:shape>
                <v:shape id="Shape 33372" o:spid="_x0000_s1028" style="position:absolute;left:63;width:60192;height:91;visibility:visible;mso-wrap-style:square;v-text-anchor:top" coordsize="601916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" path="m,l6019166,r,9144l,9144,,e" fillcolor="black" stroked="f" strokeweight="0">
                  <v:stroke miterlimit="83231f" joinstyle="miter"/>
                  <v:path arrowok="t" textboxrect="0,0,6019166,9144"/>
                </v:shape>
                <v:shape id="Shape 33373" o:spid="_x0000_s1029" style="position:absolute;left:60255;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" path="m,l9144,r,9144l,9144,,e" fillcolor="black" stroked="f" strokeweight="0">
                  <v:stroke miterlimit="83231f" joinstyle="miter"/>
                  <v:path arrowok="t" textboxrect="0,0,9144,9144"/>
                </v:shape>
                <v:shape id="Shape 33374" o:spid="_x0000_s1030" style="position:absolute;top:63;width:91;height:86639;visibility:visible;mso-wrap-style:square;v-text-anchor:top" coordsize="9144,86639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" path="m,l9144,r,8663940l,8663940,,e" fillcolor="black" stroked="f" strokeweight="0">
                  <v:stroke miterlimit="83231f" joinstyle="miter"/>
                  <v:path arrowok="t" textboxrect="0,0,9144,8663940"/>
                </v:shape>
                <v:shape id="Shape 33375" o:spid="_x0000_s1031" style="position:absolute;top:86702;width:91;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" path="m,l9144,r,9144l,9144,,e" fillcolor="black" stroked="f" strokeweight="0">
                  <v:stroke miterlimit="83231f" joinstyle="miter"/>
                  <v:path arrowok="t" textboxrect="0,0,9144,9144"/>
                </v:shape>
                <v:shape id="Shape 33376" o:spid="_x0000_s1032" style="position:absolute;left:63;top:86702;width:60192;height:92;visibility:visible;mso-wrap-style:square;v-text-anchor:top" coordsize="601916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" path="m,l6019166,r,9144l,9144,,e" fillcolor="black" stroked="f" strokeweight="0">
                  <v:stroke miterlimit="83231f" joinstyle="miter"/>
                  <v:path arrowok="t" textboxrect="0,0,6019166,9144"/>
                </v:shape>
                <v:shape id="Shape 33377" o:spid="_x0000_s1033" style="position:absolute;left:60255;top:63;width:92;height:86639;visibility:visible;mso-wrap-style:square;v-text-anchor:top" coordsize="9144,86639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" path="m,l9144,r,8663940l,8663940,,e" fillcolor="black" stroked="f" strokeweight="0">
                  <v:stroke miterlimit="83231f" joinstyle="miter"/>
                  <v:path arrowok="t" textboxrect="0,0,9144,8663940"/>
                </v:shape>
                <v:shape id="Shape 33378" o:spid="_x0000_s1034" style="position:absolute;left:60255;top:86702;width:92;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" path="m,l9144,r,9144l,9144,,e" fillcolor="black" stroked="f" strokeweight="0">
                  <v:stroke miterlimit="83231f" joinstyle="miter"/>
                  <v:path arrowok="t" textboxrect="0,0,9144,9144"/>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35" o:spid="_x0000_s1035" type="#_x0000_t75" style="position:absolute;left:53;top:19925;width:41910;height:2895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">
                  <v:imagedata r:id="rId9" o:title=""/>
                </v:shape>
                <w10:wrap anchorx="margin"/>
              </v:group>
            </w:pict>
          </mc:Fallback>
        </mc:AlternateContent>
      </w:r>
      <w:r>
        <w:rPr>
          <w:rFonts w:ascii="Arial" w:eastAsia="Arial" w:hAnsi="Arial" w:cs="Arial"/>
          <w:color w:val="0D0D0D"/>
          <w:sz w:val="24"/>
        </w:rPr>
        <w:t xml:space="preserve">When providing Early Help, links to many other agencies can be made to provide families with additional support. One example of this is Dream Team, who help to reduce bed poverty. We </w:t>
      </w:r>
      <w:r w:rsidR="008C07E1">
        <w:rPr>
          <w:rFonts w:ascii="Arial" w:eastAsia="Arial" w:hAnsi="Arial" w:cs="Arial"/>
          <w:color w:val="0D0D0D"/>
          <w:sz w:val="24"/>
        </w:rPr>
        <w:t>direct families</w:t>
      </w:r>
      <w:r w:rsidR="00C77ACB">
        <w:rPr>
          <w:rFonts w:ascii="Arial" w:eastAsia="Arial" w:hAnsi="Arial" w:cs="Arial"/>
          <w:color w:val="0D0D0D"/>
          <w:sz w:val="24"/>
        </w:rPr>
        <w:t xml:space="preserve"> to Rubery Community Swop Shop</w:t>
      </w:r>
      <w:r>
        <w:rPr>
          <w:rFonts w:ascii="Arial" w:eastAsia="Arial" w:hAnsi="Arial" w:cs="Arial"/>
          <w:color w:val="0D0D0D"/>
          <w:sz w:val="24"/>
        </w:rPr>
        <w:t xml:space="preserve"> for </w:t>
      </w:r>
      <w:r w:rsidR="00C77ACB">
        <w:rPr>
          <w:rFonts w:ascii="Arial" w:eastAsia="Arial" w:hAnsi="Arial" w:cs="Arial"/>
          <w:color w:val="0D0D0D"/>
          <w:sz w:val="24"/>
        </w:rPr>
        <w:t>school uniform</w:t>
      </w:r>
      <w:r>
        <w:rPr>
          <w:rFonts w:ascii="Arial" w:eastAsia="Arial" w:hAnsi="Arial" w:cs="Arial"/>
          <w:color w:val="0D0D0D"/>
          <w:sz w:val="24"/>
        </w:rPr>
        <w:t xml:space="preserve"> and we also collect for our local food bank, The Trussell Trust.  </w:t>
      </w:r>
    </w:p>
    <w:p w14:paraId="2CB17A4A" w14:textId="77777777" w:rsidR="004C2FD9" w:rsidRDefault="00ED3844">
      <w:pPr>
        <w:spacing w:after="248" w:line="285" w:lineRule="auto"/>
        <w:ind w:left="120" w:right="53" w:hanging="10"/>
      </w:pPr>
      <w:r>
        <w:rPr>
          <w:rFonts w:ascii="Arial" w:eastAsia="Arial" w:hAnsi="Arial" w:cs="Arial"/>
          <w:color w:val="0D0D0D"/>
          <w:sz w:val="24"/>
        </w:rPr>
        <w:t xml:space="preserve">A lot of Turves Green pupils live close to the school with many living in flats. The map illustrates areas of high deprivation close to school. </w:t>
      </w:r>
    </w:p>
    <w:p w14:paraId="2FAD383C" w14:textId="77777777" w:rsidR="004C2FD9" w:rsidRDefault="00ED3844">
      <w:pPr>
        <w:spacing w:after="4" w:line="285" w:lineRule="auto"/>
        <w:ind w:left="6773" w:right="53" w:hanging="10"/>
      </w:pPr>
      <w:r>
        <w:rPr>
          <w:rFonts w:ascii="Arial" w:eastAsia="Arial" w:hAnsi="Arial" w:cs="Arial"/>
          <w:color w:val="0D0D0D"/>
          <w:sz w:val="24"/>
        </w:rPr>
        <w:t xml:space="preserve">In 2019, the indices of deprivation showed that </w:t>
      </w:r>
    </w:p>
    <w:p w14:paraId="235316FD" w14:textId="77777777" w:rsidR="004C2FD9" w:rsidRDefault="00ED3844">
      <w:pPr>
        <w:spacing w:after="172" w:line="285" w:lineRule="auto"/>
        <w:ind w:left="6773" w:right="53" w:hanging="10"/>
      </w:pPr>
      <w:r>
        <w:rPr>
          <w:rFonts w:ascii="Arial" w:eastAsia="Arial" w:hAnsi="Arial" w:cs="Arial"/>
          <w:color w:val="0D0D0D"/>
          <w:sz w:val="24"/>
        </w:rPr>
        <w:t xml:space="preserve">Turves Green Primary School is located amongst the 10% most deprived neighbourhoods in the country. </w:t>
      </w:r>
    </w:p>
    <w:p w14:paraId="45A59C6F" w14:textId="77777777" w:rsidR="004C2FD9" w:rsidRDefault="00ED3844">
      <w:pPr>
        <w:spacing w:after="21"/>
        <w:ind w:left="6758" w:hanging="10"/>
      </w:pPr>
      <w:r>
        <w:rPr>
          <w:rFonts w:ascii="Arial" w:eastAsia="Arial" w:hAnsi="Arial" w:cs="Arial"/>
          <w:color w:val="0D0D0D"/>
          <w:sz w:val="16"/>
        </w:rPr>
        <w:t>Data Source</w:t>
      </w:r>
      <w:hyperlink r:id="rId10">
        <w:r>
          <w:rPr>
            <w:rFonts w:ascii="Arial" w:eastAsia="Arial" w:hAnsi="Arial" w:cs="Arial"/>
            <w:color w:val="0D0D0D"/>
            <w:sz w:val="16"/>
          </w:rPr>
          <w:t xml:space="preserve">: </w:t>
        </w:r>
      </w:hyperlink>
      <w:hyperlink r:id="rId11">
        <w:r>
          <w:rPr>
            <w:rFonts w:ascii="Arial" w:eastAsia="Arial" w:hAnsi="Arial" w:cs="Arial"/>
            <w:color w:val="0000FF"/>
            <w:sz w:val="16"/>
            <w:u w:val="single" w:color="0000FF"/>
          </w:rPr>
          <w:t>Indices of Deprivation</w:t>
        </w:r>
      </w:hyperlink>
      <w:hyperlink r:id="rId12">
        <w:r>
          <w:rPr>
            <w:rFonts w:ascii="Arial" w:eastAsia="Arial" w:hAnsi="Arial" w:cs="Arial"/>
            <w:color w:val="0000FF"/>
            <w:sz w:val="16"/>
          </w:rPr>
          <w:t xml:space="preserve"> </w:t>
        </w:r>
      </w:hyperlink>
    </w:p>
    <w:p w14:paraId="7D6F34D3" w14:textId="77777777" w:rsidR="004C2FD9" w:rsidRDefault="00ED3844">
      <w:pPr>
        <w:spacing w:after="21"/>
        <w:ind w:left="6758" w:hanging="10"/>
      </w:pPr>
      <w:hyperlink r:id="rId13">
        <w:r>
          <w:rPr>
            <w:rFonts w:ascii="Arial" w:eastAsia="Arial" w:hAnsi="Arial" w:cs="Arial"/>
            <w:color w:val="0000FF"/>
            <w:sz w:val="16"/>
            <w:u w:val="single" w:color="0000FF"/>
          </w:rPr>
          <w:t>2015 and 2019</w:t>
        </w:r>
      </w:hyperlink>
      <w:hyperlink r:id="rId14">
        <w:r>
          <w:rPr>
            <w:rFonts w:ascii="Arial" w:eastAsia="Arial" w:hAnsi="Arial" w:cs="Arial"/>
            <w:color w:val="0000FF"/>
            <w:sz w:val="16"/>
          </w:rPr>
          <w:t xml:space="preserve"> </w:t>
        </w:r>
      </w:hyperlink>
    </w:p>
    <w:p w14:paraId="2E4A6F13" w14:textId="77777777" w:rsidR="004C2FD9" w:rsidRDefault="00ED3844">
      <w:pPr>
        <w:spacing w:after="281"/>
        <w:ind w:left="6758" w:hanging="10"/>
      </w:pPr>
      <w:hyperlink r:id="rId15">
        <w:r>
          <w:rPr>
            <w:rFonts w:ascii="Arial" w:eastAsia="Arial" w:hAnsi="Arial" w:cs="Arial"/>
            <w:color w:val="0000FF"/>
            <w:sz w:val="16"/>
            <w:u w:val="single" w:color="0000FF"/>
          </w:rPr>
          <w:t>(communities.gov.uk)</w:t>
        </w:r>
      </w:hyperlink>
      <w:hyperlink r:id="rId16">
        <w:r>
          <w:rPr>
            <w:rFonts w:ascii="Arial" w:eastAsia="Arial" w:hAnsi="Arial" w:cs="Arial"/>
            <w:color w:val="0D0D0D"/>
            <w:sz w:val="16"/>
          </w:rPr>
          <w:t xml:space="preserve"> </w:t>
        </w:r>
      </w:hyperlink>
    </w:p>
    <w:p w14:paraId="7893FF72" w14:textId="77777777" w:rsidR="004C2FD9" w:rsidRDefault="00ED3844">
      <w:pPr>
        <w:spacing w:after="321"/>
        <w:ind w:right="1407"/>
        <w:jc w:val="right"/>
      </w:pPr>
      <w:r>
        <w:rPr>
          <w:rFonts w:ascii="Arial" w:eastAsia="Arial" w:hAnsi="Arial" w:cs="Arial"/>
          <w:color w:val="0D0D0D"/>
          <w:sz w:val="18"/>
        </w:rPr>
        <w:t xml:space="preserve"> </w:t>
      </w:r>
    </w:p>
    <w:p w14:paraId="60BBA68F" w14:textId="77777777" w:rsidR="004C2FD9" w:rsidRDefault="00ED3844">
      <w:pPr>
        <w:spacing w:after="272"/>
        <w:ind w:left="4062"/>
        <w:jc w:val="center"/>
      </w:pPr>
      <w:r>
        <w:rPr>
          <w:rFonts w:ascii="Arial" w:eastAsia="Arial" w:hAnsi="Arial" w:cs="Arial"/>
          <w:color w:val="0D0D0D"/>
          <w:sz w:val="24"/>
        </w:rPr>
        <w:t xml:space="preserve"> </w:t>
      </w:r>
    </w:p>
    <w:p w14:paraId="19F19664" w14:textId="77777777" w:rsidR="004C2FD9" w:rsidRDefault="00ED3844">
      <w:pPr>
        <w:spacing w:after="273"/>
        <w:ind w:right="40"/>
        <w:jc w:val="center"/>
      </w:pPr>
      <w:r>
        <w:rPr>
          <w:rFonts w:ascii="Arial" w:eastAsia="Arial" w:hAnsi="Arial" w:cs="Arial"/>
          <w:color w:val="0D0D0D"/>
          <w:sz w:val="24"/>
          <w:u w:val="single" w:color="0D0D0D"/>
        </w:rPr>
        <w:t>Our Key Objective</w:t>
      </w:r>
      <w:r>
        <w:rPr>
          <w:rFonts w:ascii="Arial" w:eastAsia="Arial" w:hAnsi="Arial" w:cs="Arial"/>
          <w:color w:val="0D0D0D"/>
          <w:sz w:val="24"/>
        </w:rPr>
        <w:t xml:space="preserve"> </w:t>
      </w:r>
    </w:p>
    <w:p w14:paraId="64233705" w14:textId="77777777" w:rsidR="004C2FD9" w:rsidRDefault="00ED3844">
      <w:pPr>
        <w:spacing w:after="247" w:line="285" w:lineRule="auto"/>
        <w:ind w:left="120" w:right="53" w:hanging="10"/>
      </w:pPr>
      <w:r>
        <w:rPr>
          <w:rFonts w:ascii="Arial" w:eastAsia="Arial" w:hAnsi="Arial" w:cs="Arial"/>
          <w:color w:val="0D0D0D"/>
          <w:sz w:val="24"/>
        </w:rPr>
        <w:t xml:space="preserve">To narrow the attainment gap between disadvantaged pupils and all pupils both within internal school data and nationally. </w:t>
      </w:r>
    </w:p>
    <w:p w14:paraId="3602999A" w14:textId="77777777" w:rsidR="004C2FD9" w:rsidRDefault="00ED3844">
      <w:pPr>
        <w:spacing w:after="262" w:line="285" w:lineRule="auto"/>
        <w:ind w:left="120" w:right="53" w:hanging="10"/>
      </w:pPr>
      <w:r>
        <w:rPr>
          <w:rFonts w:ascii="Arial" w:eastAsia="Arial" w:hAnsi="Arial" w:cs="Arial"/>
          <w:color w:val="0D0D0D"/>
          <w:sz w:val="24"/>
        </w:rPr>
        <w:t xml:space="preserve">Our objectives: </w:t>
      </w:r>
    </w:p>
    <w:p w14:paraId="1CCB7A2C" w14:textId="77777777" w:rsidR="004C2FD9" w:rsidRDefault="00ED3844">
      <w:pPr>
        <w:numPr>
          <w:ilvl w:val="0"/>
          <w:numId w:val="1"/>
        </w:numPr>
        <w:spacing w:after="41" w:line="285" w:lineRule="auto"/>
        <w:ind w:right="53" w:hanging="361"/>
      </w:pPr>
      <w:r>
        <w:rPr>
          <w:rFonts w:ascii="Arial" w:eastAsia="Arial" w:hAnsi="Arial" w:cs="Arial"/>
          <w:color w:val="0D0D0D"/>
          <w:sz w:val="24"/>
        </w:rPr>
        <w:t xml:space="preserve">We will adopt a whole school approach in which all staff take responsibility for disadvantaged children’s outcomes and raise expectations and aspirations.  </w:t>
      </w:r>
    </w:p>
    <w:p w14:paraId="451A9990" w14:textId="77777777" w:rsidR="004C2FD9" w:rsidRDefault="00ED3844">
      <w:pPr>
        <w:numPr>
          <w:ilvl w:val="0"/>
          <w:numId w:val="1"/>
        </w:numPr>
        <w:spacing w:after="4" w:line="285" w:lineRule="auto"/>
        <w:ind w:right="53" w:hanging="361"/>
      </w:pPr>
      <w:r>
        <w:rPr>
          <w:rFonts w:ascii="Arial" w:eastAsia="Arial" w:hAnsi="Arial" w:cs="Arial"/>
          <w:color w:val="0D0D0D"/>
          <w:sz w:val="24"/>
        </w:rPr>
        <w:t xml:space="preserve">We will ensure high-quality teaching and learning is supported through robust research-based approaches in developing both staff and children. </w:t>
      </w:r>
    </w:p>
    <w:p w14:paraId="28821044" w14:textId="77777777" w:rsidR="004C2FD9" w:rsidRDefault="00ED3844">
      <w:pPr>
        <w:numPr>
          <w:ilvl w:val="0"/>
          <w:numId w:val="1"/>
        </w:numPr>
        <w:spacing w:after="4" w:line="285" w:lineRule="auto"/>
        <w:ind w:right="53" w:hanging="361"/>
      </w:pPr>
      <w:r>
        <w:rPr>
          <w:rFonts w:ascii="Arial" w:eastAsia="Arial" w:hAnsi="Arial" w:cs="Arial"/>
          <w:color w:val="0D0D0D"/>
          <w:sz w:val="24"/>
        </w:rPr>
        <w:t xml:space="preserve">We will ensure disadvantaged children are challenged in the learning they are set, and that appropriate scaffolding is used as appropriate. </w:t>
      </w:r>
    </w:p>
    <w:p w14:paraId="20B6CA36" w14:textId="77777777" w:rsidR="004C2FD9" w:rsidRDefault="00ED3844">
      <w:pPr>
        <w:numPr>
          <w:ilvl w:val="0"/>
          <w:numId w:val="1"/>
        </w:numPr>
        <w:spacing w:after="247" w:line="285" w:lineRule="auto"/>
        <w:ind w:right="53" w:hanging="361"/>
      </w:pPr>
      <w:r>
        <w:rPr>
          <w:rFonts w:ascii="Arial" w:eastAsia="Arial" w:hAnsi="Arial" w:cs="Arial"/>
          <w:color w:val="0D0D0D"/>
          <w:sz w:val="24"/>
        </w:rPr>
        <w:t xml:space="preserve">We will ensure wide and rich experiences are available for all disadvantaged children.  </w:t>
      </w:r>
    </w:p>
    <w:p w14:paraId="1F78345D" w14:textId="77777777" w:rsidR="004C2FD9" w:rsidRDefault="00ED3844">
      <w:pPr>
        <w:spacing w:after="928" w:line="285" w:lineRule="auto"/>
        <w:ind w:left="120" w:right="135" w:hanging="10"/>
      </w:pPr>
      <w:r>
        <w:rPr>
          <w:rFonts w:ascii="Arial" w:eastAsia="Arial" w:hAnsi="Arial" w:cs="Arial"/>
          <w:color w:val="0D0D0D"/>
          <w:sz w:val="24"/>
        </w:rPr>
        <w:t xml:space="preserve">We also recognise that not all children who are socially disadvantaged are registered or qualify for free school meals. We reserve the right to allocate the Pupil Premium funding to support any child or group of children the school legitimately identifies as being socially disadvantaged. </w:t>
      </w:r>
    </w:p>
    <w:p w14:paraId="617D96D8" w14:textId="77777777" w:rsidR="004C2FD9" w:rsidRDefault="00ED3844">
      <w:pPr>
        <w:pStyle w:val="Heading2"/>
        <w:ind w:left="-5"/>
      </w:pPr>
      <w:r>
        <w:lastRenderedPageBreak/>
        <w:t xml:space="preserve">Challenges </w:t>
      </w:r>
    </w:p>
    <w:p w14:paraId="2A10CC1D" w14:textId="77777777" w:rsidR="004C2FD9" w:rsidRPr="000A73AB" w:rsidRDefault="00ED3844">
      <w:pPr>
        <w:spacing w:after="4" w:line="285" w:lineRule="auto"/>
        <w:ind w:left="-5" w:right="53" w:hanging="10"/>
        <w:rPr>
          <w:szCs w:val="22"/>
        </w:rPr>
      </w:pPr>
      <w:r w:rsidRPr="000A73AB">
        <w:rPr>
          <w:rFonts w:ascii="Arial" w:eastAsia="Arial" w:hAnsi="Arial" w:cs="Arial"/>
          <w:color w:val="0D0D0D"/>
          <w:szCs w:val="22"/>
        </w:rPr>
        <w:t xml:space="preserve">This details the key challenges to achievement that we have identified among our disadvantaged pupils. </w:t>
      </w:r>
    </w:p>
    <w:tbl>
      <w:tblPr>
        <w:tblStyle w:val="TableGrid"/>
        <w:tblW w:w="9487" w:type="dxa"/>
        <w:tblInd w:w="6" w:type="dxa"/>
        <w:tblCellMar>
          <w:top w:w="72" w:type="dxa"/>
          <w:left w:w="110" w:type="dxa"/>
          <w:right w:w="105" w:type="dxa"/>
        </w:tblCellMar>
        <w:tblLook w:val="04A0" w:firstRow="1" w:lastRow="0" w:firstColumn="1" w:lastColumn="0" w:noHBand="0" w:noVBand="1"/>
      </w:tblPr>
      <w:tblGrid>
        <w:gridCol w:w="1474"/>
        <w:gridCol w:w="8013"/>
      </w:tblGrid>
      <w:tr w:rsidR="004C2FD9" w:rsidRPr="000A73AB" w14:paraId="6DCAAE25" w14:textId="77777777" w:rsidTr="000452F0">
        <w:trPr>
          <w:trHeight w:val="683"/>
        </w:trPr>
        <w:tc>
          <w:tcPr>
            <w:tcW w:w="1474" w:type="dxa"/>
            <w:tcBorders>
              <w:top w:val="single" w:sz="4" w:space="0" w:color="000000"/>
              <w:left w:val="single" w:sz="4" w:space="0" w:color="000000"/>
              <w:bottom w:val="single" w:sz="4" w:space="0" w:color="000000"/>
              <w:right w:val="single" w:sz="4" w:space="0" w:color="000000"/>
            </w:tcBorders>
            <w:shd w:val="clear" w:color="auto" w:fill="D8E2E9"/>
          </w:tcPr>
          <w:p w14:paraId="617340BC" w14:textId="77777777" w:rsidR="004C2FD9" w:rsidRPr="000A73AB" w:rsidRDefault="00ED3844">
            <w:pPr>
              <w:ind w:left="49"/>
              <w:rPr>
                <w:szCs w:val="22"/>
              </w:rPr>
            </w:pPr>
            <w:r w:rsidRPr="000A73AB">
              <w:rPr>
                <w:rFonts w:ascii="Arial" w:eastAsia="Arial" w:hAnsi="Arial" w:cs="Arial"/>
                <w:b/>
                <w:color w:val="0D0D0D"/>
                <w:szCs w:val="22"/>
              </w:rPr>
              <w:t xml:space="preserve">Challenge number </w:t>
            </w:r>
          </w:p>
        </w:tc>
        <w:tc>
          <w:tcPr>
            <w:tcW w:w="8013" w:type="dxa"/>
            <w:tcBorders>
              <w:top w:val="single" w:sz="4" w:space="0" w:color="000000"/>
              <w:left w:val="single" w:sz="4" w:space="0" w:color="000000"/>
              <w:bottom w:val="single" w:sz="4" w:space="0" w:color="000000"/>
              <w:right w:val="single" w:sz="4" w:space="0" w:color="000000"/>
            </w:tcBorders>
            <w:shd w:val="clear" w:color="auto" w:fill="D8E2E9"/>
          </w:tcPr>
          <w:p w14:paraId="1D876216" w14:textId="77777777" w:rsidR="004C2FD9" w:rsidRPr="000A73AB" w:rsidRDefault="00ED3844">
            <w:pPr>
              <w:ind w:left="55"/>
              <w:rPr>
                <w:szCs w:val="22"/>
              </w:rPr>
            </w:pPr>
            <w:r w:rsidRPr="000A73AB">
              <w:rPr>
                <w:rFonts w:ascii="Arial" w:eastAsia="Arial" w:hAnsi="Arial" w:cs="Arial"/>
                <w:b/>
                <w:color w:val="0D0D0D"/>
                <w:szCs w:val="22"/>
              </w:rPr>
              <w:t xml:space="preserve">Detail of challenge  </w:t>
            </w:r>
          </w:p>
        </w:tc>
      </w:tr>
      <w:tr w:rsidR="004C2FD9" w:rsidRPr="000A73AB" w14:paraId="6F3C32A5" w14:textId="77777777" w:rsidTr="000452F0">
        <w:trPr>
          <w:trHeight w:val="681"/>
        </w:trPr>
        <w:tc>
          <w:tcPr>
            <w:tcW w:w="1474" w:type="dxa"/>
            <w:tcBorders>
              <w:top w:val="single" w:sz="4" w:space="0" w:color="000000"/>
              <w:left w:val="single" w:sz="4" w:space="0" w:color="000000"/>
              <w:bottom w:val="single" w:sz="4" w:space="0" w:color="000000"/>
              <w:right w:val="single" w:sz="4" w:space="0" w:color="000000"/>
            </w:tcBorders>
          </w:tcPr>
          <w:p w14:paraId="1387BE93" w14:textId="77777777" w:rsidR="004C2FD9" w:rsidRPr="000A73AB" w:rsidRDefault="00ED3844">
            <w:pPr>
              <w:ind w:left="49"/>
              <w:rPr>
                <w:szCs w:val="22"/>
              </w:rPr>
            </w:pPr>
            <w:r w:rsidRPr="000A73AB">
              <w:rPr>
                <w:rFonts w:ascii="Arial" w:eastAsia="Arial" w:hAnsi="Arial" w:cs="Arial"/>
                <w:color w:val="0D0D0D"/>
                <w:szCs w:val="22"/>
              </w:rPr>
              <w:t xml:space="preserve">1 </w:t>
            </w:r>
          </w:p>
        </w:tc>
        <w:tc>
          <w:tcPr>
            <w:tcW w:w="8013" w:type="dxa"/>
            <w:tcBorders>
              <w:top w:val="single" w:sz="4" w:space="0" w:color="000000"/>
              <w:left w:val="single" w:sz="4" w:space="0" w:color="000000"/>
              <w:bottom w:val="single" w:sz="4" w:space="0" w:color="000000"/>
              <w:right w:val="single" w:sz="4" w:space="0" w:color="000000"/>
            </w:tcBorders>
          </w:tcPr>
          <w:p w14:paraId="59A6CE10" w14:textId="5E68F82D" w:rsidR="004C2FD9" w:rsidRPr="000A73AB" w:rsidRDefault="000452F0">
            <w:pPr>
              <w:rPr>
                <w:szCs w:val="22"/>
              </w:rPr>
            </w:pPr>
            <w:r w:rsidRPr="000A73AB">
              <w:rPr>
                <w:rFonts w:ascii="Arial" w:eastAsia="Arial" w:hAnsi="Arial" w:cs="Arial"/>
                <w:color w:val="0D0D0D"/>
                <w:szCs w:val="22"/>
              </w:rPr>
              <w:t>Low attainment on entry to reception, particularly with language and communication skills. Many children enter reception below age-related expectations.</w:t>
            </w:r>
          </w:p>
        </w:tc>
      </w:tr>
      <w:tr w:rsidR="004C2FD9" w:rsidRPr="000A73AB" w14:paraId="5DB46C0F" w14:textId="77777777" w:rsidTr="000452F0">
        <w:trPr>
          <w:trHeight w:val="405"/>
        </w:trPr>
        <w:tc>
          <w:tcPr>
            <w:tcW w:w="1474" w:type="dxa"/>
            <w:tcBorders>
              <w:top w:val="single" w:sz="4" w:space="0" w:color="000000"/>
              <w:left w:val="single" w:sz="4" w:space="0" w:color="000000"/>
              <w:bottom w:val="single" w:sz="4" w:space="0" w:color="000000"/>
              <w:right w:val="single" w:sz="4" w:space="0" w:color="000000"/>
            </w:tcBorders>
          </w:tcPr>
          <w:p w14:paraId="5EC600C5" w14:textId="0E0BB675" w:rsidR="004C2FD9" w:rsidRPr="000A73AB" w:rsidRDefault="00A97C8E">
            <w:pPr>
              <w:ind w:left="49"/>
              <w:rPr>
                <w:szCs w:val="22"/>
              </w:rPr>
            </w:pPr>
            <w:r w:rsidRPr="000A73AB">
              <w:rPr>
                <w:szCs w:val="22"/>
              </w:rPr>
              <w:t>2</w:t>
            </w:r>
          </w:p>
        </w:tc>
        <w:tc>
          <w:tcPr>
            <w:tcW w:w="8013" w:type="dxa"/>
            <w:tcBorders>
              <w:top w:val="single" w:sz="4" w:space="0" w:color="000000"/>
              <w:left w:val="single" w:sz="4" w:space="0" w:color="000000"/>
              <w:bottom w:val="single" w:sz="4" w:space="0" w:color="000000"/>
              <w:right w:val="single" w:sz="4" w:space="0" w:color="000000"/>
            </w:tcBorders>
          </w:tcPr>
          <w:p w14:paraId="6D187103" w14:textId="77777777" w:rsidR="004C2FD9" w:rsidRPr="000A73AB" w:rsidRDefault="00ED3844">
            <w:pPr>
              <w:rPr>
                <w:szCs w:val="22"/>
              </w:rPr>
            </w:pPr>
            <w:r w:rsidRPr="000A73AB">
              <w:rPr>
                <w:rFonts w:ascii="Arial" w:eastAsia="Arial" w:hAnsi="Arial" w:cs="Arial"/>
                <w:color w:val="0D0D0D"/>
                <w:szCs w:val="22"/>
              </w:rPr>
              <w:t xml:space="preserve">Low cultural capital of pupils. </w:t>
            </w:r>
          </w:p>
        </w:tc>
      </w:tr>
      <w:tr w:rsidR="004C2FD9" w:rsidRPr="000A73AB" w14:paraId="64892835" w14:textId="77777777" w:rsidTr="000452F0">
        <w:trPr>
          <w:trHeight w:val="405"/>
        </w:trPr>
        <w:tc>
          <w:tcPr>
            <w:tcW w:w="1474" w:type="dxa"/>
            <w:tcBorders>
              <w:top w:val="single" w:sz="4" w:space="0" w:color="000000"/>
              <w:left w:val="single" w:sz="4" w:space="0" w:color="000000"/>
              <w:bottom w:val="single" w:sz="4" w:space="0" w:color="000000"/>
              <w:right w:val="single" w:sz="4" w:space="0" w:color="000000"/>
            </w:tcBorders>
          </w:tcPr>
          <w:p w14:paraId="6DA271E9" w14:textId="02042B29" w:rsidR="004C2FD9" w:rsidRPr="000A73AB" w:rsidRDefault="00A97C8E">
            <w:pPr>
              <w:ind w:left="49"/>
              <w:rPr>
                <w:szCs w:val="22"/>
              </w:rPr>
            </w:pPr>
            <w:r w:rsidRPr="000A73AB">
              <w:rPr>
                <w:rFonts w:ascii="Arial" w:eastAsia="Arial" w:hAnsi="Arial" w:cs="Arial"/>
                <w:color w:val="0D0D0D"/>
                <w:szCs w:val="22"/>
              </w:rPr>
              <w:t>3</w:t>
            </w:r>
            <w:r w:rsidR="00ED3844" w:rsidRPr="000A73AB">
              <w:rPr>
                <w:rFonts w:ascii="Arial" w:eastAsia="Arial" w:hAnsi="Arial" w:cs="Arial"/>
                <w:color w:val="0D0D0D"/>
                <w:szCs w:val="22"/>
              </w:rPr>
              <w:t xml:space="preserve"> </w:t>
            </w:r>
          </w:p>
        </w:tc>
        <w:tc>
          <w:tcPr>
            <w:tcW w:w="8013" w:type="dxa"/>
            <w:tcBorders>
              <w:top w:val="single" w:sz="4" w:space="0" w:color="000000"/>
              <w:left w:val="single" w:sz="4" w:space="0" w:color="000000"/>
              <w:bottom w:val="single" w:sz="4" w:space="0" w:color="000000"/>
              <w:right w:val="single" w:sz="4" w:space="0" w:color="000000"/>
            </w:tcBorders>
          </w:tcPr>
          <w:p w14:paraId="0BF8D828" w14:textId="77777777" w:rsidR="004C2FD9" w:rsidRPr="000A73AB" w:rsidRDefault="00ED3844">
            <w:pPr>
              <w:rPr>
                <w:szCs w:val="22"/>
              </w:rPr>
            </w:pPr>
            <w:r w:rsidRPr="000A73AB">
              <w:rPr>
                <w:rFonts w:ascii="Arial" w:eastAsia="Arial" w:hAnsi="Arial" w:cs="Arial"/>
                <w:color w:val="0D0D0D"/>
                <w:szCs w:val="22"/>
              </w:rPr>
              <w:t xml:space="preserve">School attendance and punctuality. </w:t>
            </w:r>
          </w:p>
        </w:tc>
      </w:tr>
      <w:tr w:rsidR="004C2FD9" w:rsidRPr="000A73AB" w14:paraId="5E2B18D9" w14:textId="77777777" w:rsidTr="000452F0">
        <w:trPr>
          <w:trHeight w:val="405"/>
        </w:trPr>
        <w:tc>
          <w:tcPr>
            <w:tcW w:w="1474" w:type="dxa"/>
            <w:tcBorders>
              <w:top w:val="single" w:sz="4" w:space="0" w:color="000000"/>
              <w:left w:val="single" w:sz="4" w:space="0" w:color="000000"/>
              <w:bottom w:val="single" w:sz="4" w:space="0" w:color="000000"/>
              <w:right w:val="single" w:sz="4" w:space="0" w:color="000000"/>
            </w:tcBorders>
          </w:tcPr>
          <w:p w14:paraId="7CD86380" w14:textId="79E8D61E" w:rsidR="004C2FD9" w:rsidRPr="000A73AB" w:rsidRDefault="00A97C8E">
            <w:pPr>
              <w:ind w:left="49"/>
              <w:rPr>
                <w:szCs w:val="22"/>
              </w:rPr>
            </w:pPr>
            <w:r w:rsidRPr="000A73AB">
              <w:rPr>
                <w:rFonts w:ascii="Arial" w:eastAsia="Arial" w:hAnsi="Arial" w:cs="Arial"/>
                <w:color w:val="0D0D0D"/>
                <w:szCs w:val="22"/>
              </w:rPr>
              <w:t>4</w:t>
            </w:r>
            <w:r w:rsidR="00ED3844" w:rsidRPr="000A73AB">
              <w:rPr>
                <w:rFonts w:ascii="Arial" w:eastAsia="Arial" w:hAnsi="Arial" w:cs="Arial"/>
                <w:color w:val="0D0D0D"/>
                <w:szCs w:val="22"/>
              </w:rPr>
              <w:t xml:space="preserve"> </w:t>
            </w:r>
          </w:p>
        </w:tc>
        <w:tc>
          <w:tcPr>
            <w:tcW w:w="8013" w:type="dxa"/>
            <w:tcBorders>
              <w:top w:val="single" w:sz="4" w:space="0" w:color="000000"/>
              <w:left w:val="single" w:sz="4" w:space="0" w:color="000000"/>
              <w:bottom w:val="single" w:sz="4" w:space="0" w:color="000000"/>
              <w:right w:val="single" w:sz="4" w:space="0" w:color="000000"/>
            </w:tcBorders>
          </w:tcPr>
          <w:p w14:paraId="146E1512" w14:textId="77777777" w:rsidR="004C2FD9" w:rsidRPr="000A73AB" w:rsidRDefault="00ED3844">
            <w:pPr>
              <w:rPr>
                <w:szCs w:val="22"/>
              </w:rPr>
            </w:pPr>
            <w:r w:rsidRPr="000A73AB">
              <w:rPr>
                <w:rFonts w:ascii="Arial" w:eastAsia="Arial" w:hAnsi="Arial" w:cs="Arial"/>
                <w:color w:val="0D0D0D"/>
                <w:szCs w:val="22"/>
              </w:rPr>
              <w:t xml:space="preserve">Minimal parental engagement. </w:t>
            </w:r>
          </w:p>
        </w:tc>
      </w:tr>
      <w:tr w:rsidR="004C2FD9" w:rsidRPr="000A73AB" w14:paraId="53BE0EF0" w14:textId="77777777" w:rsidTr="000452F0">
        <w:trPr>
          <w:trHeight w:val="405"/>
        </w:trPr>
        <w:tc>
          <w:tcPr>
            <w:tcW w:w="1474" w:type="dxa"/>
            <w:tcBorders>
              <w:top w:val="single" w:sz="4" w:space="0" w:color="000000"/>
              <w:left w:val="single" w:sz="4" w:space="0" w:color="000000"/>
              <w:bottom w:val="single" w:sz="4" w:space="0" w:color="000000"/>
              <w:right w:val="single" w:sz="4" w:space="0" w:color="000000"/>
            </w:tcBorders>
          </w:tcPr>
          <w:p w14:paraId="36651759" w14:textId="4D3CCC6C" w:rsidR="004C2FD9" w:rsidRPr="000A73AB" w:rsidRDefault="00A97C8E">
            <w:pPr>
              <w:ind w:left="49"/>
              <w:rPr>
                <w:szCs w:val="22"/>
              </w:rPr>
            </w:pPr>
            <w:r w:rsidRPr="000A73AB">
              <w:rPr>
                <w:rFonts w:ascii="Arial" w:eastAsia="Arial" w:hAnsi="Arial" w:cs="Arial"/>
                <w:color w:val="0D0D0D"/>
                <w:szCs w:val="22"/>
              </w:rPr>
              <w:t>5</w:t>
            </w:r>
            <w:r w:rsidR="00ED3844" w:rsidRPr="000A73AB">
              <w:rPr>
                <w:rFonts w:ascii="Arial" w:eastAsia="Arial" w:hAnsi="Arial" w:cs="Arial"/>
                <w:color w:val="0D0D0D"/>
                <w:szCs w:val="22"/>
              </w:rPr>
              <w:t xml:space="preserve"> </w:t>
            </w:r>
          </w:p>
        </w:tc>
        <w:tc>
          <w:tcPr>
            <w:tcW w:w="8013" w:type="dxa"/>
            <w:tcBorders>
              <w:top w:val="single" w:sz="4" w:space="0" w:color="000000"/>
              <w:left w:val="single" w:sz="4" w:space="0" w:color="000000"/>
              <w:bottom w:val="single" w:sz="4" w:space="0" w:color="000000"/>
              <w:right w:val="single" w:sz="4" w:space="0" w:color="000000"/>
            </w:tcBorders>
          </w:tcPr>
          <w:p w14:paraId="5F3D74FE" w14:textId="572331E6" w:rsidR="004C2FD9" w:rsidRPr="000A73AB" w:rsidRDefault="00F82697">
            <w:pPr>
              <w:rPr>
                <w:szCs w:val="22"/>
              </w:rPr>
            </w:pPr>
            <w:r w:rsidRPr="000A73AB">
              <w:rPr>
                <w:rFonts w:ascii="Arial" w:eastAsia="Arial" w:hAnsi="Arial" w:cs="Arial"/>
                <w:color w:val="0D0D0D"/>
                <w:szCs w:val="22"/>
              </w:rPr>
              <w:t>Chaotic family environment and involvement of external agencies leading to a lack of emotional resilience and ability to self-regulate</w:t>
            </w:r>
            <w:r w:rsidR="00B5473F" w:rsidRPr="000A73AB">
              <w:rPr>
                <w:rFonts w:ascii="Arial" w:eastAsia="Arial" w:hAnsi="Arial" w:cs="Arial"/>
                <w:color w:val="0D0D0D"/>
                <w:szCs w:val="22"/>
              </w:rPr>
              <w:t>, leading to higher rates of fixed term suspension</w:t>
            </w:r>
            <w:r w:rsidRPr="000A73AB">
              <w:rPr>
                <w:rFonts w:ascii="Arial" w:eastAsia="Arial" w:hAnsi="Arial" w:cs="Arial"/>
                <w:color w:val="0D0D0D"/>
                <w:szCs w:val="22"/>
              </w:rPr>
              <w:t>.</w:t>
            </w:r>
          </w:p>
        </w:tc>
      </w:tr>
      <w:tr w:rsidR="002B2DF3" w:rsidRPr="000A73AB" w14:paraId="08E3F62F" w14:textId="77777777" w:rsidTr="000452F0">
        <w:trPr>
          <w:trHeight w:val="405"/>
        </w:trPr>
        <w:tc>
          <w:tcPr>
            <w:tcW w:w="1474" w:type="dxa"/>
            <w:tcBorders>
              <w:top w:val="single" w:sz="4" w:space="0" w:color="000000"/>
              <w:left w:val="single" w:sz="4" w:space="0" w:color="000000"/>
              <w:bottom w:val="single" w:sz="4" w:space="0" w:color="000000"/>
              <w:right w:val="single" w:sz="4" w:space="0" w:color="000000"/>
            </w:tcBorders>
          </w:tcPr>
          <w:p w14:paraId="6CABD35C" w14:textId="2C682D8F" w:rsidR="002B2DF3" w:rsidRPr="000A73AB" w:rsidRDefault="002B2DF3">
            <w:pPr>
              <w:ind w:left="49"/>
              <w:rPr>
                <w:rFonts w:ascii="Arial" w:eastAsia="Arial" w:hAnsi="Arial" w:cs="Arial"/>
                <w:color w:val="0D0D0D"/>
                <w:szCs w:val="22"/>
              </w:rPr>
            </w:pPr>
            <w:r w:rsidRPr="000A73AB">
              <w:rPr>
                <w:rFonts w:ascii="Arial" w:eastAsia="Arial" w:hAnsi="Arial" w:cs="Arial"/>
                <w:color w:val="0D0D0D"/>
                <w:szCs w:val="22"/>
              </w:rPr>
              <w:t>6</w:t>
            </w:r>
          </w:p>
        </w:tc>
        <w:tc>
          <w:tcPr>
            <w:tcW w:w="8013" w:type="dxa"/>
            <w:tcBorders>
              <w:top w:val="single" w:sz="4" w:space="0" w:color="000000"/>
              <w:left w:val="single" w:sz="4" w:space="0" w:color="000000"/>
              <w:bottom w:val="single" w:sz="4" w:space="0" w:color="000000"/>
              <w:right w:val="single" w:sz="4" w:space="0" w:color="000000"/>
            </w:tcBorders>
          </w:tcPr>
          <w:p w14:paraId="16D873ED" w14:textId="155096BD" w:rsidR="002B2DF3" w:rsidRPr="000A73AB" w:rsidRDefault="009F767B">
            <w:pPr>
              <w:rPr>
                <w:rFonts w:ascii="Arial" w:eastAsia="Arial" w:hAnsi="Arial" w:cs="Arial"/>
                <w:color w:val="0D0D0D"/>
                <w:szCs w:val="22"/>
              </w:rPr>
            </w:pPr>
            <w:r w:rsidRPr="000A73AB">
              <w:rPr>
                <w:rFonts w:ascii="Arial" w:eastAsia="Arial" w:hAnsi="Arial" w:cs="Arial"/>
                <w:color w:val="0D0D0D"/>
                <w:szCs w:val="22"/>
              </w:rPr>
              <w:t xml:space="preserve">Impact of </w:t>
            </w:r>
            <w:r w:rsidR="002B2DF3" w:rsidRPr="000A73AB">
              <w:rPr>
                <w:rFonts w:ascii="Arial" w:eastAsia="Arial" w:hAnsi="Arial" w:cs="Arial"/>
                <w:color w:val="0D0D0D"/>
                <w:szCs w:val="22"/>
              </w:rPr>
              <w:t>COVID-19 Pandemi</w:t>
            </w:r>
            <w:r w:rsidR="00254339" w:rsidRPr="000A73AB">
              <w:rPr>
                <w:rFonts w:ascii="Arial" w:eastAsia="Arial" w:hAnsi="Arial" w:cs="Arial"/>
                <w:color w:val="0D0D0D"/>
                <w:szCs w:val="22"/>
              </w:rPr>
              <w:t>c</w:t>
            </w:r>
          </w:p>
        </w:tc>
      </w:tr>
    </w:tbl>
    <w:p w14:paraId="7EC5E185" w14:textId="77777777" w:rsidR="00A97C8E" w:rsidRDefault="00A97C8E">
      <w:pPr>
        <w:pStyle w:val="Heading2"/>
        <w:ind w:left="-5"/>
      </w:pPr>
    </w:p>
    <w:p w14:paraId="3D4FDEC9" w14:textId="307B21A1" w:rsidR="004C2FD9" w:rsidRDefault="00ED3844">
      <w:pPr>
        <w:pStyle w:val="Heading2"/>
        <w:ind w:left="-5"/>
      </w:pPr>
      <w:r>
        <w:t xml:space="preserve">Intended outcomes  </w:t>
      </w:r>
    </w:p>
    <w:p w14:paraId="3C229771" w14:textId="77777777" w:rsidR="004C2FD9" w:rsidRDefault="00ED3844">
      <w:pPr>
        <w:spacing w:after="8"/>
      </w:pPr>
      <w:r>
        <w:rPr>
          <w:rFonts w:ascii="Arial" w:eastAsia="Arial" w:hAnsi="Arial" w:cs="Arial"/>
          <w:sz w:val="24"/>
        </w:rPr>
        <w:t xml:space="preserve">This explains the outcomes we are aiming for </w:t>
      </w:r>
      <w:r>
        <w:rPr>
          <w:rFonts w:ascii="Arial" w:eastAsia="Arial" w:hAnsi="Arial" w:cs="Arial"/>
          <w:b/>
          <w:sz w:val="24"/>
        </w:rPr>
        <w:t>by the end of our current strategy plan</w:t>
      </w:r>
      <w:r>
        <w:rPr>
          <w:rFonts w:ascii="Arial" w:eastAsia="Arial" w:hAnsi="Arial" w:cs="Arial"/>
          <w:sz w:val="24"/>
        </w:rPr>
        <w:t>, and how we will measure whether they have been achieved.</w:t>
      </w:r>
      <w:r>
        <w:rPr>
          <w:rFonts w:ascii="Arial" w:eastAsia="Arial" w:hAnsi="Arial" w:cs="Arial"/>
          <w:color w:val="0D0D0D"/>
          <w:sz w:val="24"/>
        </w:rPr>
        <w:t xml:space="preserve"> </w:t>
      </w:r>
    </w:p>
    <w:tbl>
      <w:tblPr>
        <w:tblStyle w:val="TableGrid"/>
        <w:tblW w:w="9487" w:type="dxa"/>
        <w:tblInd w:w="6" w:type="dxa"/>
        <w:tblCellMar>
          <w:top w:w="55" w:type="dxa"/>
          <w:left w:w="104" w:type="dxa"/>
          <w:right w:w="115" w:type="dxa"/>
        </w:tblCellMar>
        <w:tblLook w:val="04A0" w:firstRow="1" w:lastRow="0" w:firstColumn="1" w:lastColumn="0" w:noHBand="0" w:noVBand="1"/>
      </w:tblPr>
      <w:tblGrid>
        <w:gridCol w:w="4816"/>
        <w:gridCol w:w="4671"/>
      </w:tblGrid>
      <w:tr w:rsidR="004C2FD9" w14:paraId="07C731D4" w14:textId="77777777">
        <w:trPr>
          <w:trHeight w:val="403"/>
        </w:trPr>
        <w:tc>
          <w:tcPr>
            <w:tcW w:w="4816" w:type="dxa"/>
            <w:tcBorders>
              <w:top w:val="single" w:sz="4" w:space="0" w:color="000000"/>
              <w:left w:val="single" w:sz="4" w:space="0" w:color="000000"/>
              <w:bottom w:val="single" w:sz="4" w:space="0" w:color="000000"/>
              <w:right w:val="single" w:sz="4" w:space="0" w:color="000000"/>
            </w:tcBorders>
            <w:shd w:val="clear" w:color="auto" w:fill="D8E2E9"/>
          </w:tcPr>
          <w:p w14:paraId="16189C66" w14:textId="77777777" w:rsidR="004C2FD9" w:rsidRDefault="00ED3844">
            <w:pPr>
              <w:ind w:left="55"/>
            </w:pPr>
            <w:r>
              <w:rPr>
                <w:rFonts w:ascii="Arial" w:eastAsia="Arial" w:hAnsi="Arial" w:cs="Arial"/>
                <w:b/>
                <w:color w:val="0D0D0D"/>
                <w:sz w:val="24"/>
              </w:rPr>
              <w:t xml:space="preserve">Intended outcome </w:t>
            </w:r>
          </w:p>
        </w:tc>
        <w:tc>
          <w:tcPr>
            <w:tcW w:w="4671" w:type="dxa"/>
            <w:tcBorders>
              <w:top w:val="single" w:sz="4" w:space="0" w:color="000000"/>
              <w:left w:val="single" w:sz="4" w:space="0" w:color="000000"/>
              <w:bottom w:val="single" w:sz="4" w:space="0" w:color="000000"/>
              <w:right w:val="single" w:sz="4" w:space="0" w:color="000000"/>
            </w:tcBorders>
            <w:shd w:val="clear" w:color="auto" w:fill="D8E2E9"/>
          </w:tcPr>
          <w:p w14:paraId="4934C06F" w14:textId="77777777" w:rsidR="004C2FD9" w:rsidRDefault="00ED3844">
            <w:pPr>
              <w:ind w:left="56"/>
            </w:pPr>
            <w:r>
              <w:rPr>
                <w:rFonts w:ascii="Arial" w:eastAsia="Arial" w:hAnsi="Arial" w:cs="Arial"/>
                <w:b/>
                <w:color w:val="0D0D0D"/>
                <w:sz w:val="24"/>
              </w:rPr>
              <w:t xml:space="preserve">Success criteria </w:t>
            </w:r>
          </w:p>
        </w:tc>
      </w:tr>
      <w:tr w:rsidR="004C2FD9" w14:paraId="6B8CFC83" w14:textId="77777777" w:rsidTr="00C5262C">
        <w:trPr>
          <w:trHeight w:val="994"/>
        </w:trPr>
        <w:tc>
          <w:tcPr>
            <w:tcW w:w="4816" w:type="dxa"/>
            <w:tcBorders>
              <w:top w:val="single" w:sz="4" w:space="0" w:color="000000"/>
              <w:left w:val="single" w:sz="4" w:space="0" w:color="000000"/>
              <w:bottom w:val="single" w:sz="4" w:space="0" w:color="auto"/>
              <w:right w:val="single" w:sz="4" w:space="0" w:color="000000"/>
            </w:tcBorders>
          </w:tcPr>
          <w:p w14:paraId="7942B506" w14:textId="77777777" w:rsidR="00C5262C" w:rsidRDefault="00C5262C" w:rsidP="00C5262C">
            <w:pPr>
              <w:ind w:right="33"/>
            </w:pPr>
            <w:r>
              <w:t xml:space="preserve">For disadvantaged pupils to achieve at </w:t>
            </w:r>
          </w:p>
          <w:p w14:paraId="0F278F8F" w14:textId="77777777" w:rsidR="00C5262C" w:rsidRDefault="00C5262C" w:rsidP="00C5262C">
            <w:pPr>
              <w:ind w:right="33"/>
            </w:pPr>
            <w:r>
              <w:t xml:space="preserve">least national average reading levels by </w:t>
            </w:r>
          </w:p>
          <w:p w14:paraId="7BBB1578" w14:textId="77777777" w:rsidR="00C5262C" w:rsidRDefault="00C5262C" w:rsidP="00C5262C">
            <w:pPr>
              <w:ind w:right="33"/>
            </w:pPr>
            <w:r>
              <w:t>the end of Year 6.</w:t>
            </w:r>
          </w:p>
          <w:p w14:paraId="7FCF3AC6" w14:textId="32D34495" w:rsidR="004C2FD9" w:rsidRDefault="004C2FD9" w:rsidP="00C5262C">
            <w:pPr>
              <w:ind w:right="33"/>
            </w:pPr>
          </w:p>
        </w:tc>
        <w:tc>
          <w:tcPr>
            <w:tcW w:w="4671" w:type="dxa"/>
            <w:tcBorders>
              <w:top w:val="single" w:sz="4" w:space="0" w:color="000000"/>
              <w:left w:val="single" w:sz="4" w:space="0" w:color="000000"/>
              <w:bottom w:val="single" w:sz="4" w:space="0" w:color="auto"/>
              <w:right w:val="single" w:sz="4" w:space="0" w:color="000000"/>
            </w:tcBorders>
          </w:tcPr>
          <w:p w14:paraId="5F825C85" w14:textId="77777777" w:rsidR="00C5262C" w:rsidRDefault="00C5262C" w:rsidP="00C5262C">
            <w:pPr>
              <w:ind w:right="33"/>
            </w:pPr>
            <w:r>
              <w:t xml:space="preserve">Consistently achieve at least national </w:t>
            </w:r>
          </w:p>
          <w:p w14:paraId="27244ED5" w14:textId="77777777" w:rsidR="00C5262C" w:rsidRDefault="00C5262C" w:rsidP="00C5262C">
            <w:pPr>
              <w:ind w:right="33"/>
            </w:pPr>
            <w:r>
              <w:t>average score in KS2 reading by 2027</w:t>
            </w:r>
          </w:p>
          <w:p w14:paraId="4C0EB6F0" w14:textId="755BBFF6" w:rsidR="004C2FD9" w:rsidRDefault="004C2FD9">
            <w:pPr>
              <w:ind w:left="56"/>
            </w:pPr>
          </w:p>
        </w:tc>
      </w:tr>
      <w:tr w:rsidR="00C5262C" w14:paraId="4F15245B" w14:textId="77777777" w:rsidTr="00C5262C">
        <w:trPr>
          <w:trHeight w:val="994"/>
        </w:trPr>
        <w:tc>
          <w:tcPr>
            <w:tcW w:w="4816" w:type="dxa"/>
            <w:tcBorders>
              <w:top w:val="single" w:sz="4" w:space="0" w:color="000000"/>
              <w:left w:val="single" w:sz="4" w:space="0" w:color="000000"/>
              <w:bottom w:val="single" w:sz="4" w:space="0" w:color="auto"/>
              <w:right w:val="single" w:sz="4" w:space="0" w:color="000000"/>
            </w:tcBorders>
          </w:tcPr>
          <w:p w14:paraId="143DE027" w14:textId="77777777" w:rsidR="00C5262C" w:rsidRDefault="00C5262C" w:rsidP="00C5262C">
            <w:pPr>
              <w:ind w:right="33"/>
            </w:pPr>
            <w:r>
              <w:t xml:space="preserve">For disadvantaged pupils to achieve at </w:t>
            </w:r>
          </w:p>
          <w:p w14:paraId="24CCE1C1" w14:textId="77777777" w:rsidR="00C5262C" w:rsidRDefault="00C5262C" w:rsidP="00C5262C">
            <w:pPr>
              <w:ind w:right="33"/>
            </w:pPr>
            <w:r>
              <w:t xml:space="preserve">least national average writing levels by </w:t>
            </w:r>
          </w:p>
          <w:p w14:paraId="62FD7BAF" w14:textId="77777777" w:rsidR="00C5262C" w:rsidRDefault="00C5262C" w:rsidP="00C5262C">
            <w:pPr>
              <w:ind w:right="33"/>
            </w:pPr>
            <w:r>
              <w:t>the end of Year 6.</w:t>
            </w:r>
          </w:p>
          <w:p w14:paraId="748DFAE3" w14:textId="77777777" w:rsidR="00C5262C" w:rsidRDefault="00C5262C" w:rsidP="00C5262C">
            <w:pPr>
              <w:ind w:right="33"/>
            </w:pPr>
          </w:p>
        </w:tc>
        <w:tc>
          <w:tcPr>
            <w:tcW w:w="4671" w:type="dxa"/>
            <w:tcBorders>
              <w:top w:val="single" w:sz="4" w:space="0" w:color="000000"/>
              <w:left w:val="single" w:sz="4" w:space="0" w:color="000000"/>
              <w:bottom w:val="single" w:sz="4" w:space="0" w:color="auto"/>
              <w:right w:val="single" w:sz="4" w:space="0" w:color="000000"/>
            </w:tcBorders>
          </w:tcPr>
          <w:p w14:paraId="364ED091" w14:textId="77777777" w:rsidR="00C5262C" w:rsidRDefault="00C5262C" w:rsidP="00C5262C">
            <w:pPr>
              <w:ind w:right="33"/>
            </w:pPr>
            <w:r>
              <w:t xml:space="preserve">Consistently achieve at least national </w:t>
            </w:r>
          </w:p>
          <w:p w14:paraId="08A42E1C" w14:textId="52EE7B47" w:rsidR="00C5262C" w:rsidRDefault="00C5262C" w:rsidP="00C5262C">
            <w:pPr>
              <w:ind w:right="33"/>
            </w:pPr>
            <w:r>
              <w:t>average score in KS2 writing by 2027</w:t>
            </w:r>
          </w:p>
          <w:p w14:paraId="05DECAC2" w14:textId="77777777" w:rsidR="00C5262C" w:rsidRDefault="00C5262C" w:rsidP="00C5262C">
            <w:pPr>
              <w:ind w:right="33"/>
            </w:pPr>
          </w:p>
        </w:tc>
      </w:tr>
      <w:tr w:rsidR="00C5262C" w14:paraId="53B18FE7" w14:textId="77777777" w:rsidTr="00C5262C">
        <w:trPr>
          <w:trHeight w:val="994"/>
        </w:trPr>
        <w:tc>
          <w:tcPr>
            <w:tcW w:w="4816" w:type="dxa"/>
            <w:tcBorders>
              <w:top w:val="single" w:sz="4" w:space="0" w:color="000000"/>
              <w:left w:val="single" w:sz="4" w:space="0" w:color="000000"/>
              <w:bottom w:val="single" w:sz="4" w:space="0" w:color="auto"/>
              <w:right w:val="single" w:sz="4" w:space="0" w:color="000000"/>
            </w:tcBorders>
          </w:tcPr>
          <w:p w14:paraId="26E802D6" w14:textId="77777777" w:rsidR="00C5262C" w:rsidRDefault="00C5262C" w:rsidP="00C5262C">
            <w:pPr>
              <w:ind w:right="33"/>
            </w:pPr>
            <w:r>
              <w:t xml:space="preserve">For disadvantaged pupils to achieve at </w:t>
            </w:r>
          </w:p>
          <w:p w14:paraId="2DC185AA" w14:textId="3DBCBB7D" w:rsidR="00C5262C" w:rsidRDefault="00C5262C" w:rsidP="00C5262C">
            <w:pPr>
              <w:ind w:right="33"/>
            </w:pPr>
            <w:r>
              <w:t xml:space="preserve">least national average maths levels by </w:t>
            </w:r>
          </w:p>
          <w:p w14:paraId="74318DE4" w14:textId="77777777" w:rsidR="00C5262C" w:rsidRDefault="00C5262C" w:rsidP="00C5262C">
            <w:pPr>
              <w:ind w:right="33"/>
            </w:pPr>
            <w:r>
              <w:t>the end of Year 6.</w:t>
            </w:r>
          </w:p>
          <w:p w14:paraId="172EB5A8" w14:textId="77777777" w:rsidR="00C5262C" w:rsidRDefault="00C5262C" w:rsidP="00C5262C">
            <w:pPr>
              <w:ind w:right="33"/>
            </w:pPr>
          </w:p>
        </w:tc>
        <w:tc>
          <w:tcPr>
            <w:tcW w:w="4671" w:type="dxa"/>
            <w:tcBorders>
              <w:top w:val="single" w:sz="4" w:space="0" w:color="000000"/>
              <w:left w:val="single" w:sz="4" w:space="0" w:color="000000"/>
              <w:bottom w:val="single" w:sz="4" w:space="0" w:color="auto"/>
              <w:right w:val="single" w:sz="4" w:space="0" w:color="000000"/>
            </w:tcBorders>
          </w:tcPr>
          <w:p w14:paraId="3BF2E9B2" w14:textId="77777777" w:rsidR="00C5262C" w:rsidRDefault="00C5262C" w:rsidP="00C5262C">
            <w:pPr>
              <w:ind w:right="33"/>
            </w:pPr>
            <w:r>
              <w:t xml:space="preserve">Consistently achieve at least national </w:t>
            </w:r>
          </w:p>
          <w:p w14:paraId="70FC273B" w14:textId="48E7E78A" w:rsidR="00C5262C" w:rsidRDefault="00C5262C" w:rsidP="00C5262C">
            <w:pPr>
              <w:ind w:right="33"/>
            </w:pPr>
            <w:r>
              <w:t>average score in KS2 maths by 2027</w:t>
            </w:r>
          </w:p>
          <w:p w14:paraId="75FBB091" w14:textId="77777777" w:rsidR="00C5262C" w:rsidRDefault="00C5262C" w:rsidP="00C5262C">
            <w:pPr>
              <w:ind w:right="33"/>
            </w:pPr>
          </w:p>
        </w:tc>
      </w:tr>
      <w:tr w:rsidR="00C5262C" w14:paraId="425E1904" w14:textId="77777777" w:rsidTr="00C5262C">
        <w:trPr>
          <w:trHeight w:val="994"/>
        </w:trPr>
        <w:tc>
          <w:tcPr>
            <w:tcW w:w="4816" w:type="dxa"/>
            <w:tcBorders>
              <w:top w:val="single" w:sz="4" w:space="0" w:color="000000"/>
              <w:left w:val="single" w:sz="4" w:space="0" w:color="000000"/>
              <w:bottom w:val="single" w:sz="4" w:space="0" w:color="auto"/>
              <w:right w:val="single" w:sz="4" w:space="0" w:color="000000"/>
            </w:tcBorders>
          </w:tcPr>
          <w:p w14:paraId="48EFCD16" w14:textId="2DB9BE4A" w:rsidR="00767B06" w:rsidRDefault="00767B06" w:rsidP="00767B06">
            <w:pPr>
              <w:ind w:right="33"/>
            </w:pPr>
            <w:r>
              <w:t xml:space="preserve">For disadvantaged pupils to exceed </w:t>
            </w:r>
          </w:p>
          <w:p w14:paraId="329BAC3F" w14:textId="77777777" w:rsidR="00767B06" w:rsidRDefault="00767B06" w:rsidP="00767B06">
            <w:pPr>
              <w:ind w:right="33"/>
            </w:pPr>
            <w:r>
              <w:t xml:space="preserve">national average attainment in Read, </w:t>
            </w:r>
          </w:p>
          <w:p w14:paraId="192BABE7" w14:textId="77777777" w:rsidR="00767B06" w:rsidRDefault="00767B06" w:rsidP="00767B06">
            <w:pPr>
              <w:ind w:right="33"/>
            </w:pPr>
            <w:r>
              <w:t xml:space="preserve">Write Inc. (phonics) from their starting </w:t>
            </w:r>
          </w:p>
          <w:p w14:paraId="3B6E8D8B" w14:textId="77777777" w:rsidR="00767B06" w:rsidRDefault="00767B06" w:rsidP="00767B06">
            <w:pPr>
              <w:ind w:right="33"/>
            </w:pPr>
            <w:r>
              <w:t>points.</w:t>
            </w:r>
          </w:p>
          <w:p w14:paraId="4CA335D2" w14:textId="77777777" w:rsidR="00C5262C" w:rsidRDefault="00C5262C" w:rsidP="00C5262C">
            <w:pPr>
              <w:ind w:right="33"/>
            </w:pPr>
          </w:p>
        </w:tc>
        <w:tc>
          <w:tcPr>
            <w:tcW w:w="4671" w:type="dxa"/>
            <w:tcBorders>
              <w:top w:val="single" w:sz="4" w:space="0" w:color="000000"/>
              <w:left w:val="single" w:sz="4" w:space="0" w:color="000000"/>
              <w:bottom w:val="single" w:sz="4" w:space="0" w:color="auto"/>
              <w:right w:val="single" w:sz="4" w:space="0" w:color="000000"/>
            </w:tcBorders>
          </w:tcPr>
          <w:p w14:paraId="664CEBAD" w14:textId="77777777" w:rsidR="00767B06" w:rsidRDefault="00767B06" w:rsidP="00767B06">
            <w:pPr>
              <w:ind w:right="33"/>
            </w:pPr>
            <w:r>
              <w:t xml:space="preserve">Consistently achieve national average </w:t>
            </w:r>
          </w:p>
          <w:p w14:paraId="2FFA3DE4" w14:textId="77777777" w:rsidR="00767B06" w:rsidRDefault="00767B06" w:rsidP="00767B06">
            <w:pPr>
              <w:ind w:right="33"/>
            </w:pPr>
            <w:r>
              <w:t>expected standard in PSC by 2027</w:t>
            </w:r>
          </w:p>
          <w:p w14:paraId="2C548AD0" w14:textId="77777777" w:rsidR="00C5262C" w:rsidRDefault="00C5262C" w:rsidP="00C5262C">
            <w:pPr>
              <w:ind w:right="33"/>
            </w:pPr>
          </w:p>
        </w:tc>
      </w:tr>
      <w:tr w:rsidR="00A97C8E" w14:paraId="4269E033" w14:textId="77777777" w:rsidTr="00C5262C">
        <w:trPr>
          <w:trHeight w:val="994"/>
        </w:trPr>
        <w:tc>
          <w:tcPr>
            <w:tcW w:w="4816" w:type="dxa"/>
            <w:tcBorders>
              <w:top w:val="single" w:sz="4" w:space="0" w:color="000000"/>
              <w:left w:val="single" w:sz="4" w:space="0" w:color="000000"/>
              <w:bottom w:val="single" w:sz="4" w:space="0" w:color="auto"/>
              <w:right w:val="single" w:sz="4" w:space="0" w:color="000000"/>
            </w:tcBorders>
          </w:tcPr>
          <w:p w14:paraId="05AD2692" w14:textId="77777777" w:rsidR="00A97C8E" w:rsidRDefault="00A97C8E" w:rsidP="00A97C8E">
            <w:pPr>
              <w:ind w:right="33"/>
            </w:pPr>
            <w:r>
              <w:t xml:space="preserve">Disadvantaged children’s school </w:t>
            </w:r>
          </w:p>
          <w:p w14:paraId="5EAD5E2B" w14:textId="77777777" w:rsidR="00A97C8E" w:rsidRDefault="00A97C8E" w:rsidP="00A97C8E">
            <w:pPr>
              <w:ind w:right="33"/>
            </w:pPr>
            <w:r>
              <w:t xml:space="preserve">attendance exceeds or is at least in line </w:t>
            </w:r>
          </w:p>
          <w:p w14:paraId="3C027B20" w14:textId="77777777" w:rsidR="00A97C8E" w:rsidRDefault="00A97C8E" w:rsidP="00A97C8E">
            <w:pPr>
              <w:ind w:right="33"/>
            </w:pPr>
            <w:r>
              <w:t xml:space="preserve">with all children nationally (2024-25 </w:t>
            </w:r>
          </w:p>
          <w:p w14:paraId="463A5CDB" w14:textId="77777777" w:rsidR="00A97C8E" w:rsidRDefault="00A97C8E" w:rsidP="00A97C8E">
            <w:pPr>
              <w:ind w:right="33"/>
            </w:pPr>
            <w:r>
              <w:t>Primary 94.8%)</w:t>
            </w:r>
          </w:p>
          <w:p w14:paraId="03C4651C" w14:textId="77777777" w:rsidR="00A97C8E" w:rsidRDefault="00A97C8E" w:rsidP="00A97C8E">
            <w:pPr>
              <w:ind w:right="33"/>
            </w:pPr>
          </w:p>
        </w:tc>
        <w:tc>
          <w:tcPr>
            <w:tcW w:w="4671" w:type="dxa"/>
            <w:tcBorders>
              <w:top w:val="single" w:sz="4" w:space="0" w:color="000000"/>
              <w:left w:val="single" w:sz="4" w:space="0" w:color="000000"/>
              <w:bottom w:val="single" w:sz="4" w:space="0" w:color="auto"/>
              <w:right w:val="single" w:sz="4" w:space="0" w:color="000000"/>
            </w:tcBorders>
          </w:tcPr>
          <w:p w14:paraId="48091C6B" w14:textId="77777777" w:rsidR="00A97C8E" w:rsidRDefault="00A97C8E" w:rsidP="00AE649C">
            <w:pPr>
              <w:ind w:right="33"/>
            </w:pPr>
            <w:r>
              <w:lastRenderedPageBreak/>
              <w:t xml:space="preserve">Children achieve a minimum of 94.8% </w:t>
            </w:r>
          </w:p>
          <w:p w14:paraId="5C89C41C" w14:textId="77777777" w:rsidR="00421982" w:rsidRDefault="00A97C8E" w:rsidP="00A97C8E">
            <w:pPr>
              <w:ind w:right="33"/>
            </w:pPr>
            <w:r>
              <w:t>attendance.</w:t>
            </w:r>
          </w:p>
          <w:p w14:paraId="20679FCB" w14:textId="221A0DA2" w:rsidR="00A97C8E" w:rsidRDefault="00A97C8E" w:rsidP="00AE649C">
            <w:pPr>
              <w:ind w:right="33"/>
            </w:pPr>
            <w:r w:rsidRPr="005F2C83">
              <w:t xml:space="preserve">The percentage of all children who are persistently absent being below the national </w:t>
            </w:r>
            <w:r w:rsidRPr="005F2C83">
              <w:lastRenderedPageBreak/>
              <w:t>average and the gap between disadvantaged children and their peers reducing.</w:t>
            </w:r>
          </w:p>
        </w:tc>
      </w:tr>
      <w:tr w:rsidR="00A97C8E" w14:paraId="518EE8CF" w14:textId="77777777" w:rsidTr="00C5262C">
        <w:trPr>
          <w:trHeight w:val="994"/>
        </w:trPr>
        <w:tc>
          <w:tcPr>
            <w:tcW w:w="4816" w:type="dxa"/>
            <w:tcBorders>
              <w:top w:val="single" w:sz="4" w:space="0" w:color="000000"/>
              <w:left w:val="single" w:sz="4" w:space="0" w:color="000000"/>
              <w:bottom w:val="single" w:sz="4" w:space="0" w:color="auto"/>
              <w:right w:val="single" w:sz="4" w:space="0" w:color="000000"/>
            </w:tcBorders>
          </w:tcPr>
          <w:p w14:paraId="397E2853" w14:textId="7AA89CAB" w:rsidR="00A97C8E" w:rsidRDefault="00421982" w:rsidP="00A97C8E">
            <w:pPr>
              <w:ind w:right="33"/>
            </w:pPr>
            <w:r>
              <w:lastRenderedPageBreak/>
              <w:t>Disadvantaged children’s fixed te</w:t>
            </w:r>
            <w:r w:rsidR="00D762C7">
              <w:t>r</w:t>
            </w:r>
            <w:r>
              <w:t>m suspension</w:t>
            </w:r>
            <w:r w:rsidR="00D762C7">
              <w:t xml:space="preserve"> levels </w:t>
            </w:r>
            <w:r w:rsidR="00097B84">
              <w:t>decrease</w:t>
            </w:r>
            <w:r w:rsidR="00784A7B">
              <w:t xml:space="preserve"> </w:t>
            </w:r>
            <w:r w:rsidR="002A7E3B">
              <w:t xml:space="preserve">in line with </w:t>
            </w:r>
            <w:r w:rsidR="005508C7">
              <w:t>disadvant</w:t>
            </w:r>
            <w:r w:rsidR="00F050F0">
              <w:t>aged school</w:t>
            </w:r>
            <w:r w:rsidR="002A7E3B">
              <w:t xml:space="preserve"> children nationally (2023-2024 </w:t>
            </w:r>
            <w:r w:rsidR="00F050F0">
              <w:t>– 0.99% of disadvantaged pupils)</w:t>
            </w:r>
          </w:p>
        </w:tc>
        <w:tc>
          <w:tcPr>
            <w:tcW w:w="4671" w:type="dxa"/>
            <w:tcBorders>
              <w:top w:val="single" w:sz="4" w:space="0" w:color="000000"/>
              <w:left w:val="single" w:sz="4" w:space="0" w:color="000000"/>
              <w:bottom w:val="single" w:sz="4" w:space="0" w:color="auto"/>
              <w:right w:val="single" w:sz="4" w:space="0" w:color="000000"/>
            </w:tcBorders>
          </w:tcPr>
          <w:p w14:paraId="53F87273" w14:textId="27262E0B" w:rsidR="00421982" w:rsidRDefault="00FD14BE" w:rsidP="00AE649C">
            <w:pPr>
              <w:ind w:right="33"/>
            </w:pPr>
            <w:r>
              <w:t>Effective proactive strategies embedded</w:t>
            </w:r>
            <w:r w:rsidR="00F37F2F">
              <w:t xml:space="preserve"> to support </w:t>
            </w:r>
            <w:r w:rsidR="00421982">
              <w:t>children</w:t>
            </w:r>
            <w:r w:rsidR="00F97161">
              <w:t>.</w:t>
            </w:r>
          </w:p>
          <w:p w14:paraId="37DDC302" w14:textId="7D2AB5A6" w:rsidR="00A97C8E" w:rsidRDefault="00421982" w:rsidP="00AE649C">
            <w:pPr>
              <w:ind w:right="33"/>
            </w:pPr>
            <w:r>
              <w:t>Levels of fixed term suspensions for disadvantaged children reduces.</w:t>
            </w:r>
          </w:p>
        </w:tc>
      </w:tr>
    </w:tbl>
    <w:p w14:paraId="3A9B75E8" w14:textId="77777777" w:rsidR="007D0398" w:rsidRDefault="007D0398">
      <w:pPr>
        <w:pStyle w:val="Heading2"/>
        <w:ind w:left="-5"/>
      </w:pPr>
    </w:p>
    <w:p w14:paraId="683FE39A" w14:textId="15ECDB08" w:rsidR="004C2FD9" w:rsidRDefault="00ED3844">
      <w:pPr>
        <w:pStyle w:val="Heading2"/>
        <w:ind w:left="-5"/>
      </w:pPr>
      <w:r>
        <w:t xml:space="preserve">Activity in this academic year </w:t>
      </w:r>
    </w:p>
    <w:p w14:paraId="760B7D82" w14:textId="77777777" w:rsidR="004C2FD9" w:rsidRDefault="00ED3844">
      <w:pPr>
        <w:spacing w:after="482" w:line="285" w:lineRule="auto"/>
        <w:ind w:left="-5" w:right="53" w:hanging="10"/>
      </w:pPr>
      <w:r>
        <w:rPr>
          <w:rFonts w:ascii="Arial" w:eastAsia="Arial" w:hAnsi="Arial" w:cs="Arial"/>
          <w:color w:val="0D0D0D"/>
          <w:sz w:val="24"/>
        </w:rPr>
        <w:t xml:space="preserve">This details how we intend to spend our pupil premium (and recovery premium) funding </w:t>
      </w:r>
      <w:r>
        <w:rPr>
          <w:rFonts w:ascii="Arial" w:eastAsia="Arial" w:hAnsi="Arial" w:cs="Arial"/>
          <w:b/>
          <w:color w:val="0D0D0D"/>
          <w:sz w:val="24"/>
        </w:rPr>
        <w:t>this academic year</w:t>
      </w:r>
      <w:r>
        <w:rPr>
          <w:rFonts w:ascii="Arial" w:eastAsia="Arial" w:hAnsi="Arial" w:cs="Arial"/>
          <w:color w:val="0D0D0D"/>
          <w:sz w:val="24"/>
        </w:rPr>
        <w:t xml:space="preserve"> to address the challenges listed above. </w:t>
      </w:r>
    </w:p>
    <w:p w14:paraId="76241590" w14:textId="77777777" w:rsidR="004C2FD9" w:rsidRDefault="00ED3844">
      <w:pPr>
        <w:pStyle w:val="Heading3"/>
        <w:ind w:left="-5"/>
      </w:pPr>
      <w:r>
        <w:t xml:space="preserve">Teaching (for example, CPD, recruitment and retention) </w:t>
      </w:r>
    </w:p>
    <w:p w14:paraId="615C1E36" w14:textId="3E4BA43C" w:rsidR="004C2FD9" w:rsidRDefault="00ED3844">
      <w:pPr>
        <w:spacing w:after="4" w:line="285" w:lineRule="auto"/>
        <w:ind w:left="-5" w:right="53" w:hanging="10"/>
      </w:pPr>
      <w:r>
        <w:rPr>
          <w:rFonts w:ascii="Arial" w:eastAsia="Arial" w:hAnsi="Arial" w:cs="Arial"/>
          <w:color w:val="0D0D0D"/>
          <w:sz w:val="24"/>
        </w:rPr>
        <w:t>Budgeted cost: £</w:t>
      </w:r>
      <w:r w:rsidR="003D1F51">
        <w:rPr>
          <w:rFonts w:ascii="Arial" w:eastAsia="Arial" w:hAnsi="Arial" w:cs="Arial"/>
          <w:color w:val="0D0D0D"/>
          <w:sz w:val="24"/>
        </w:rPr>
        <w:t>237,395</w:t>
      </w:r>
      <w:r>
        <w:rPr>
          <w:rFonts w:ascii="Arial" w:eastAsia="Arial" w:hAnsi="Arial" w:cs="Arial"/>
          <w:color w:val="0D0D0D"/>
          <w:sz w:val="24"/>
        </w:rPr>
        <w:t xml:space="preserve"> </w:t>
      </w:r>
    </w:p>
    <w:tbl>
      <w:tblPr>
        <w:tblStyle w:val="TableGrid"/>
        <w:tblW w:w="9487" w:type="dxa"/>
        <w:tblInd w:w="6" w:type="dxa"/>
        <w:tblCellMar>
          <w:top w:w="72" w:type="dxa"/>
          <w:left w:w="139" w:type="dxa"/>
          <w:right w:w="115" w:type="dxa"/>
        </w:tblCellMar>
        <w:tblLook w:val="04A0" w:firstRow="1" w:lastRow="0" w:firstColumn="1" w:lastColumn="0" w:noHBand="0" w:noVBand="1"/>
      </w:tblPr>
      <w:tblGrid>
        <w:gridCol w:w="3675"/>
        <w:gridCol w:w="4394"/>
        <w:gridCol w:w="1418"/>
      </w:tblGrid>
      <w:tr w:rsidR="00720BEF" w:rsidRPr="00342867" w14:paraId="7B3E77B4" w14:textId="77777777" w:rsidTr="00720BEF">
        <w:trPr>
          <w:trHeight w:val="957"/>
        </w:trPr>
        <w:tc>
          <w:tcPr>
            <w:tcW w:w="3675" w:type="dxa"/>
            <w:tcBorders>
              <w:top w:val="single" w:sz="4" w:space="0" w:color="000000"/>
              <w:left w:val="single" w:sz="4" w:space="0" w:color="000000"/>
              <w:bottom w:val="single" w:sz="4" w:space="0" w:color="000000"/>
              <w:right w:val="single" w:sz="4" w:space="0" w:color="000000"/>
            </w:tcBorders>
            <w:shd w:val="clear" w:color="auto" w:fill="D8E2E9"/>
          </w:tcPr>
          <w:p w14:paraId="25FFE2D9" w14:textId="77777777" w:rsidR="004C2FD9" w:rsidRPr="00342867" w:rsidRDefault="00ED3844">
            <w:pPr>
              <w:ind w:left="20"/>
              <w:rPr>
                <w:sz w:val="20"/>
                <w:szCs w:val="20"/>
              </w:rPr>
            </w:pPr>
            <w:r w:rsidRPr="00342867">
              <w:rPr>
                <w:rFonts w:ascii="Arial" w:eastAsia="Arial" w:hAnsi="Arial" w:cs="Arial"/>
                <w:b/>
                <w:color w:val="0D0D0D"/>
                <w:sz w:val="20"/>
                <w:szCs w:val="20"/>
              </w:rPr>
              <w:t xml:space="preserve">Activity </w:t>
            </w:r>
          </w:p>
        </w:tc>
        <w:tc>
          <w:tcPr>
            <w:tcW w:w="4394" w:type="dxa"/>
            <w:tcBorders>
              <w:top w:val="single" w:sz="4" w:space="0" w:color="000000"/>
              <w:left w:val="single" w:sz="4" w:space="0" w:color="000000"/>
              <w:bottom w:val="single" w:sz="4" w:space="0" w:color="000000"/>
              <w:right w:val="single" w:sz="4" w:space="0" w:color="000000"/>
            </w:tcBorders>
            <w:shd w:val="clear" w:color="auto" w:fill="D8E2E9"/>
          </w:tcPr>
          <w:p w14:paraId="64AE6184" w14:textId="77777777" w:rsidR="004C2FD9" w:rsidRPr="00342867" w:rsidRDefault="00ED3844">
            <w:pPr>
              <w:ind w:left="21" w:right="26"/>
              <w:rPr>
                <w:sz w:val="20"/>
                <w:szCs w:val="20"/>
              </w:rPr>
            </w:pPr>
            <w:r w:rsidRPr="00342867">
              <w:rPr>
                <w:rFonts w:ascii="Arial" w:eastAsia="Arial" w:hAnsi="Arial" w:cs="Arial"/>
                <w:b/>
                <w:color w:val="0D0D0D"/>
                <w:sz w:val="20"/>
                <w:szCs w:val="20"/>
              </w:rPr>
              <w:t xml:space="preserve">Evidence that supports this approach </w:t>
            </w:r>
          </w:p>
        </w:tc>
        <w:tc>
          <w:tcPr>
            <w:tcW w:w="1418" w:type="dxa"/>
            <w:tcBorders>
              <w:top w:val="single" w:sz="4" w:space="0" w:color="000000"/>
              <w:left w:val="single" w:sz="4" w:space="0" w:color="000000"/>
              <w:bottom w:val="single" w:sz="4" w:space="0" w:color="000000"/>
              <w:right w:val="single" w:sz="4" w:space="0" w:color="000000"/>
            </w:tcBorders>
            <w:shd w:val="clear" w:color="auto" w:fill="D8E2E9"/>
          </w:tcPr>
          <w:p w14:paraId="10DFF81F" w14:textId="77777777" w:rsidR="004C2FD9" w:rsidRPr="00342867" w:rsidRDefault="00ED3844">
            <w:pPr>
              <w:ind w:left="21"/>
              <w:rPr>
                <w:sz w:val="20"/>
                <w:szCs w:val="20"/>
              </w:rPr>
            </w:pPr>
            <w:r w:rsidRPr="00342867">
              <w:rPr>
                <w:rFonts w:ascii="Arial" w:eastAsia="Arial" w:hAnsi="Arial" w:cs="Arial"/>
                <w:b/>
                <w:color w:val="0D0D0D"/>
                <w:sz w:val="20"/>
                <w:szCs w:val="20"/>
              </w:rPr>
              <w:t xml:space="preserve">Challenge number(s) addressed </w:t>
            </w:r>
          </w:p>
        </w:tc>
      </w:tr>
      <w:tr w:rsidR="00720BEF" w:rsidRPr="00342867" w14:paraId="05A5A200" w14:textId="77777777" w:rsidTr="00720BEF">
        <w:trPr>
          <w:trHeight w:val="3332"/>
        </w:trPr>
        <w:tc>
          <w:tcPr>
            <w:tcW w:w="3675" w:type="dxa"/>
            <w:tcBorders>
              <w:top w:val="single" w:sz="4" w:space="0" w:color="000000"/>
              <w:left w:val="single" w:sz="4" w:space="0" w:color="000000"/>
              <w:bottom w:val="single" w:sz="4" w:space="0" w:color="000000"/>
              <w:right w:val="single" w:sz="4" w:space="0" w:color="000000"/>
            </w:tcBorders>
          </w:tcPr>
          <w:p w14:paraId="00FC1A06" w14:textId="58EFB840" w:rsidR="004C2FD9" w:rsidRPr="00A459A0" w:rsidRDefault="00ED3844" w:rsidP="007609A0">
            <w:pPr>
              <w:spacing w:after="1" w:line="239" w:lineRule="auto"/>
              <w:rPr>
                <w:rFonts w:ascii="Arial" w:eastAsia="Arial" w:hAnsi="Arial" w:cs="Arial"/>
                <w:color w:val="auto"/>
                <w:sz w:val="20"/>
                <w:szCs w:val="20"/>
              </w:rPr>
            </w:pPr>
            <w:r w:rsidRPr="00A459A0">
              <w:rPr>
                <w:rFonts w:ascii="Arial" w:eastAsia="Arial" w:hAnsi="Arial" w:cs="Arial"/>
                <w:color w:val="auto"/>
                <w:sz w:val="20"/>
                <w:szCs w:val="20"/>
              </w:rPr>
              <w:t xml:space="preserve">Excellent </w:t>
            </w:r>
            <w:r w:rsidR="00DE450E" w:rsidRPr="00A459A0">
              <w:rPr>
                <w:rFonts w:ascii="Arial" w:eastAsia="Arial" w:hAnsi="Arial" w:cs="Arial"/>
                <w:color w:val="auto"/>
                <w:sz w:val="20"/>
                <w:szCs w:val="20"/>
              </w:rPr>
              <w:t xml:space="preserve">quality first teaching (QFT) </w:t>
            </w:r>
            <w:r w:rsidRPr="00A459A0">
              <w:rPr>
                <w:rFonts w:ascii="Arial" w:eastAsia="Arial" w:hAnsi="Arial" w:cs="Arial"/>
                <w:color w:val="auto"/>
                <w:sz w:val="20"/>
                <w:szCs w:val="20"/>
              </w:rPr>
              <w:t>in all year groups</w:t>
            </w:r>
            <w:r w:rsidR="00105BD2" w:rsidRPr="00A459A0">
              <w:rPr>
                <w:rFonts w:ascii="Arial" w:eastAsia="Arial" w:hAnsi="Arial" w:cs="Arial"/>
                <w:color w:val="auto"/>
                <w:sz w:val="20"/>
                <w:szCs w:val="20"/>
              </w:rPr>
              <w:t>. Key p</w:t>
            </w:r>
            <w:r w:rsidRPr="00A459A0">
              <w:rPr>
                <w:rFonts w:ascii="Arial" w:eastAsia="Arial" w:hAnsi="Arial" w:cs="Arial"/>
                <w:color w:val="auto"/>
                <w:sz w:val="20"/>
                <w:szCs w:val="20"/>
              </w:rPr>
              <w:t xml:space="preserve">riority as all children </w:t>
            </w:r>
            <w:proofErr w:type="gramStart"/>
            <w:r w:rsidRPr="00A459A0">
              <w:rPr>
                <w:rFonts w:ascii="Arial" w:eastAsia="Arial" w:hAnsi="Arial" w:cs="Arial"/>
                <w:color w:val="auto"/>
                <w:sz w:val="20"/>
                <w:szCs w:val="20"/>
              </w:rPr>
              <w:t>achieve</w:t>
            </w:r>
            <w:proofErr w:type="gramEnd"/>
            <w:r w:rsidRPr="00A459A0">
              <w:rPr>
                <w:rFonts w:ascii="Arial" w:eastAsia="Arial" w:hAnsi="Arial" w:cs="Arial"/>
                <w:color w:val="auto"/>
                <w:sz w:val="20"/>
                <w:szCs w:val="20"/>
              </w:rPr>
              <w:t xml:space="preserve"> best through effective class teaching, link to school development plan.  </w:t>
            </w:r>
          </w:p>
          <w:p w14:paraId="6E7FF8A2" w14:textId="77777777" w:rsidR="00530033" w:rsidRPr="00A459A0" w:rsidRDefault="00530033">
            <w:pPr>
              <w:spacing w:after="13" w:line="239" w:lineRule="auto"/>
              <w:ind w:right="2"/>
              <w:rPr>
                <w:color w:val="auto"/>
                <w:sz w:val="20"/>
                <w:szCs w:val="20"/>
              </w:rPr>
            </w:pPr>
          </w:p>
          <w:p w14:paraId="2AE28459" w14:textId="6B06A732" w:rsidR="00530033" w:rsidRPr="00A459A0" w:rsidRDefault="00530033" w:rsidP="00530033">
            <w:pPr>
              <w:spacing w:after="60" w:line="239" w:lineRule="auto"/>
              <w:rPr>
                <w:sz w:val="20"/>
                <w:szCs w:val="20"/>
              </w:rPr>
            </w:pPr>
            <w:r w:rsidRPr="00A459A0">
              <w:rPr>
                <w:rFonts w:ascii="Arial" w:eastAsia="Arial" w:hAnsi="Arial" w:cs="Arial"/>
                <w:color w:val="auto"/>
                <w:sz w:val="20"/>
                <w:szCs w:val="20"/>
              </w:rPr>
              <w:t>Improve subject knowledge</w:t>
            </w:r>
            <w:r w:rsidR="000A73AB" w:rsidRPr="00A459A0">
              <w:rPr>
                <w:rFonts w:ascii="Arial" w:eastAsia="Arial" w:hAnsi="Arial" w:cs="Arial"/>
                <w:color w:val="auto"/>
                <w:sz w:val="20"/>
                <w:szCs w:val="20"/>
              </w:rPr>
              <w:t xml:space="preserve"> through coaching and mentoring</w:t>
            </w:r>
            <w:r w:rsidRPr="00A459A0">
              <w:rPr>
                <w:rFonts w:ascii="Arial" w:eastAsia="Arial" w:hAnsi="Arial" w:cs="Arial"/>
                <w:color w:val="auto"/>
                <w:sz w:val="20"/>
                <w:szCs w:val="20"/>
              </w:rPr>
              <w:t>:</w:t>
            </w:r>
            <w:r w:rsidRPr="00A459A0">
              <w:rPr>
                <w:rFonts w:ascii="Arial" w:eastAsia="Arial" w:hAnsi="Arial" w:cs="Arial"/>
                <w:color w:val="1FFF9D"/>
                <w:sz w:val="20"/>
                <w:szCs w:val="20"/>
              </w:rPr>
              <w:t xml:space="preserve">  </w:t>
            </w:r>
          </w:p>
          <w:p w14:paraId="4EFC23F2" w14:textId="77777777" w:rsidR="00530033" w:rsidRPr="00A459A0" w:rsidRDefault="00530033" w:rsidP="00F83959">
            <w:pPr>
              <w:spacing w:after="33" w:line="239" w:lineRule="auto"/>
              <w:rPr>
                <w:rFonts w:ascii="Arial" w:eastAsia="Arial" w:hAnsi="Arial" w:cs="Arial"/>
                <w:sz w:val="20"/>
                <w:szCs w:val="20"/>
              </w:rPr>
            </w:pPr>
            <w:r w:rsidRPr="00A459A0">
              <w:rPr>
                <w:rFonts w:ascii="Arial" w:eastAsia="Arial" w:hAnsi="Arial" w:cs="Arial"/>
                <w:color w:val="auto"/>
                <w:sz w:val="20"/>
                <w:szCs w:val="20"/>
              </w:rPr>
              <w:t>Coaching from MAT Director of English and MAT Director of Maths Leads used as appropriate</w:t>
            </w:r>
            <w:r w:rsidRPr="00A459A0">
              <w:rPr>
                <w:rFonts w:ascii="Arial" w:eastAsia="Arial" w:hAnsi="Arial" w:cs="Arial"/>
                <w:sz w:val="20"/>
                <w:szCs w:val="20"/>
              </w:rPr>
              <w:t xml:space="preserve"> </w:t>
            </w:r>
          </w:p>
          <w:p w14:paraId="40238265" w14:textId="39FBDE0B" w:rsidR="00530033" w:rsidRPr="00A459A0" w:rsidRDefault="00530033" w:rsidP="00530033">
            <w:pPr>
              <w:spacing w:after="13" w:line="239" w:lineRule="auto"/>
              <w:ind w:right="2"/>
              <w:rPr>
                <w:rFonts w:ascii="Arial" w:eastAsia="Arial" w:hAnsi="Arial" w:cs="Arial"/>
                <w:sz w:val="20"/>
                <w:szCs w:val="20"/>
              </w:rPr>
            </w:pPr>
            <w:r w:rsidRPr="00A459A0">
              <w:rPr>
                <w:rFonts w:ascii="Arial" w:eastAsia="Arial" w:hAnsi="Arial" w:cs="Arial"/>
                <w:sz w:val="20"/>
                <w:szCs w:val="20"/>
              </w:rPr>
              <w:t>Improve the subject knowledge of ECTs within ORACY using DLE attendee’s focus project.</w:t>
            </w:r>
          </w:p>
          <w:p w14:paraId="25785D26" w14:textId="77777777" w:rsidR="00DF701B" w:rsidRPr="00A459A0" w:rsidRDefault="00DF701B" w:rsidP="00530033">
            <w:pPr>
              <w:spacing w:after="13" w:line="239" w:lineRule="auto"/>
              <w:ind w:right="2"/>
              <w:rPr>
                <w:rFonts w:ascii="Arial" w:eastAsia="Arial" w:hAnsi="Arial" w:cs="Arial"/>
                <w:sz w:val="20"/>
                <w:szCs w:val="20"/>
              </w:rPr>
            </w:pPr>
          </w:p>
          <w:p w14:paraId="5A4F4CCB" w14:textId="77777777" w:rsidR="00AE649C" w:rsidRPr="00A459A0" w:rsidRDefault="00DF701B" w:rsidP="00530033">
            <w:pPr>
              <w:spacing w:after="13" w:line="239" w:lineRule="auto"/>
              <w:ind w:right="2"/>
              <w:rPr>
                <w:rFonts w:ascii="Arial" w:eastAsia="Arial" w:hAnsi="Arial" w:cs="Arial"/>
                <w:color w:val="auto"/>
                <w:sz w:val="20"/>
                <w:szCs w:val="20"/>
              </w:rPr>
            </w:pPr>
            <w:r w:rsidRPr="00A459A0">
              <w:rPr>
                <w:rFonts w:ascii="Arial" w:eastAsia="Arial" w:hAnsi="Arial" w:cs="Arial"/>
                <w:color w:val="auto"/>
                <w:sz w:val="20"/>
                <w:szCs w:val="20"/>
              </w:rPr>
              <w:t>Develop and implement an effective marking policy.</w:t>
            </w:r>
            <w:r w:rsidR="00AE649C" w:rsidRPr="00A459A0">
              <w:rPr>
                <w:rFonts w:ascii="Arial" w:eastAsia="Arial" w:hAnsi="Arial" w:cs="Arial"/>
                <w:color w:val="auto"/>
                <w:sz w:val="20"/>
                <w:szCs w:val="20"/>
              </w:rPr>
              <w:t xml:space="preserve"> </w:t>
            </w:r>
          </w:p>
          <w:p w14:paraId="11D0771E" w14:textId="77777777" w:rsidR="00AE649C" w:rsidRPr="00A459A0" w:rsidRDefault="00AE649C" w:rsidP="00530033">
            <w:pPr>
              <w:spacing w:after="13" w:line="239" w:lineRule="auto"/>
              <w:ind w:right="2"/>
              <w:rPr>
                <w:rFonts w:ascii="Arial" w:eastAsia="Arial" w:hAnsi="Arial" w:cs="Arial"/>
                <w:color w:val="auto"/>
                <w:sz w:val="20"/>
                <w:szCs w:val="20"/>
              </w:rPr>
            </w:pPr>
          </w:p>
          <w:p w14:paraId="5A412B8C" w14:textId="55CECCA0" w:rsidR="00DF701B" w:rsidRPr="00342867" w:rsidRDefault="00AE649C" w:rsidP="00530033">
            <w:pPr>
              <w:spacing w:after="13" w:line="239" w:lineRule="auto"/>
              <w:ind w:right="2"/>
              <w:rPr>
                <w:color w:val="auto"/>
                <w:sz w:val="20"/>
                <w:szCs w:val="20"/>
              </w:rPr>
            </w:pPr>
            <w:r w:rsidRPr="00A459A0">
              <w:rPr>
                <w:rFonts w:ascii="Arial" w:eastAsia="Arial" w:hAnsi="Arial" w:cs="Arial"/>
                <w:color w:val="auto"/>
                <w:sz w:val="20"/>
                <w:szCs w:val="20"/>
              </w:rPr>
              <w:t xml:space="preserve">Enrolment of member of staff on </w:t>
            </w:r>
            <w:proofErr w:type="gramStart"/>
            <w:r w:rsidRPr="00A459A0">
              <w:rPr>
                <w:rFonts w:ascii="Arial" w:eastAsia="Arial" w:hAnsi="Arial" w:cs="Arial"/>
                <w:color w:val="auto"/>
                <w:sz w:val="20"/>
                <w:szCs w:val="20"/>
              </w:rPr>
              <w:t>3 day</w:t>
            </w:r>
            <w:proofErr w:type="gramEnd"/>
            <w:r w:rsidRPr="00A459A0">
              <w:rPr>
                <w:rFonts w:ascii="Arial" w:eastAsia="Arial" w:hAnsi="Arial" w:cs="Arial"/>
                <w:color w:val="auto"/>
                <w:sz w:val="20"/>
                <w:szCs w:val="20"/>
              </w:rPr>
              <w:t xml:space="preserve"> Maths No </w:t>
            </w:r>
            <w:proofErr w:type="gramStart"/>
            <w:r w:rsidRPr="00A459A0">
              <w:rPr>
                <w:rFonts w:ascii="Arial" w:eastAsia="Arial" w:hAnsi="Arial" w:cs="Arial"/>
                <w:color w:val="auto"/>
                <w:sz w:val="20"/>
                <w:szCs w:val="20"/>
              </w:rPr>
              <w:t>Problem</w:t>
            </w:r>
            <w:proofErr w:type="gramEnd"/>
            <w:r w:rsidRPr="00A459A0">
              <w:rPr>
                <w:rFonts w:ascii="Arial" w:eastAsia="Arial" w:hAnsi="Arial" w:cs="Arial"/>
                <w:color w:val="auto"/>
                <w:sz w:val="20"/>
                <w:szCs w:val="20"/>
              </w:rPr>
              <w:t xml:space="preserve"> Essentials course. </w:t>
            </w:r>
          </w:p>
          <w:p w14:paraId="5BE14BE6" w14:textId="4C768FA4" w:rsidR="004C2FD9" w:rsidRPr="00342867" w:rsidRDefault="004C2FD9" w:rsidP="007D0398">
            <w:pPr>
              <w:rPr>
                <w:sz w:val="20"/>
                <w:szCs w:val="20"/>
              </w:rPr>
            </w:pPr>
          </w:p>
        </w:tc>
        <w:tc>
          <w:tcPr>
            <w:tcW w:w="4394" w:type="dxa"/>
            <w:tcBorders>
              <w:top w:val="single" w:sz="4" w:space="0" w:color="000000"/>
              <w:left w:val="single" w:sz="4" w:space="0" w:color="000000"/>
              <w:bottom w:val="single" w:sz="4" w:space="0" w:color="000000"/>
              <w:right w:val="single" w:sz="4" w:space="0" w:color="000000"/>
            </w:tcBorders>
          </w:tcPr>
          <w:p w14:paraId="74A4FAA0" w14:textId="77777777" w:rsidR="00A8362B" w:rsidRPr="00342867" w:rsidRDefault="00A8362B">
            <w:pPr>
              <w:ind w:left="21"/>
              <w:rPr>
                <w:rFonts w:ascii="Arial" w:eastAsia="Arial" w:hAnsi="Arial" w:cs="Arial"/>
                <w:color w:val="0D0D0D"/>
                <w:sz w:val="20"/>
                <w:szCs w:val="20"/>
              </w:rPr>
            </w:pPr>
            <w:r w:rsidRPr="00342867">
              <w:rPr>
                <w:rFonts w:ascii="Arial" w:eastAsia="Arial" w:hAnsi="Arial" w:cs="Arial"/>
                <w:color w:val="0D0D0D"/>
                <w:sz w:val="20"/>
                <w:szCs w:val="20"/>
              </w:rPr>
              <w:t>“The best available evidence indicates that great teaching is the most important lever schools have to improve pupil attainment. Ensuring every teacher is supported in delivering high-quality teaching is essential to achieving the best outcomes for all pupils, particularly the most disadvantaged among them.”</w:t>
            </w:r>
          </w:p>
          <w:p w14:paraId="5EFE3E2A" w14:textId="77777777" w:rsidR="007609A0" w:rsidRPr="00342867" w:rsidRDefault="007609A0">
            <w:pPr>
              <w:ind w:left="21"/>
              <w:rPr>
                <w:rFonts w:ascii="Arial" w:eastAsia="Arial" w:hAnsi="Arial" w:cs="Arial"/>
                <w:color w:val="0D0D0D"/>
                <w:sz w:val="20"/>
                <w:szCs w:val="20"/>
              </w:rPr>
            </w:pPr>
          </w:p>
          <w:p w14:paraId="54423870" w14:textId="499A55F3" w:rsidR="004C2FD9" w:rsidRPr="00342867" w:rsidRDefault="00872ABD" w:rsidP="00711CED">
            <w:pPr>
              <w:pStyle w:val="ListParagraph"/>
              <w:numPr>
                <w:ilvl w:val="0"/>
                <w:numId w:val="15"/>
              </w:numPr>
              <w:rPr>
                <w:rFonts w:ascii="Arial" w:eastAsia="Arial" w:hAnsi="Arial" w:cs="Arial"/>
                <w:color w:val="0D0D0D"/>
                <w:sz w:val="20"/>
                <w:szCs w:val="20"/>
              </w:rPr>
            </w:pPr>
            <w:hyperlink r:id="rId17" w:anchor=":~:text=Maximising%20Learning,best%20fit%20for%20a%20task." w:history="1">
              <w:r w:rsidRPr="00342867">
                <w:rPr>
                  <w:rStyle w:val="Hyperlink"/>
                  <w:rFonts w:ascii="Arial" w:eastAsia="Arial" w:hAnsi="Arial" w:cs="Arial"/>
                  <w:sz w:val="20"/>
                  <w:szCs w:val="20"/>
                </w:rPr>
                <w:t>High-quality teaching | EEF</w:t>
              </w:r>
            </w:hyperlink>
            <w:r w:rsidR="00ED3844" w:rsidRPr="00342867">
              <w:rPr>
                <w:rFonts w:ascii="Arial" w:eastAsia="Arial" w:hAnsi="Arial" w:cs="Arial"/>
                <w:color w:val="0D0D0D"/>
                <w:sz w:val="20"/>
                <w:szCs w:val="20"/>
              </w:rPr>
              <w:t xml:space="preserve"> </w:t>
            </w:r>
          </w:p>
          <w:p w14:paraId="69B46BD9" w14:textId="77777777" w:rsidR="00711CED" w:rsidRPr="00342867" w:rsidRDefault="00711CED" w:rsidP="00711CED">
            <w:pPr>
              <w:rPr>
                <w:rStyle w:val="Hyperlink"/>
                <w:rFonts w:ascii="Arial" w:eastAsia="Arial" w:hAnsi="Arial" w:cs="Arial"/>
                <w:sz w:val="20"/>
                <w:szCs w:val="20"/>
              </w:rPr>
            </w:pPr>
          </w:p>
          <w:p w14:paraId="5BA36309" w14:textId="59A84951" w:rsidR="00711CED" w:rsidRPr="00342867" w:rsidRDefault="00711CED" w:rsidP="00711CED">
            <w:pPr>
              <w:rPr>
                <w:rStyle w:val="Hyperlink"/>
                <w:rFonts w:ascii="Arial" w:eastAsia="Arial" w:hAnsi="Arial" w:cs="Arial"/>
                <w:sz w:val="20"/>
                <w:szCs w:val="20"/>
              </w:rPr>
            </w:pPr>
            <w:hyperlink r:id="rId18" w:history="1">
              <w:r w:rsidRPr="00342867">
                <w:rPr>
                  <w:rStyle w:val="Hyperlink"/>
                  <w:rFonts w:ascii="Arial" w:eastAsia="Arial" w:hAnsi="Arial" w:cs="Arial"/>
                  <w:sz w:val="20"/>
                  <w:szCs w:val="20"/>
                </w:rPr>
                <w:t>Diagnostic_Assessment_Tool.pdf</w:t>
              </w:r>
            </w:hyperlink>
          </w:p>
          <w:p w14:paraId="3043A7D3" w14:textId="77777777" w:rsidR="003C59B9" w:rsidRPr="00342867" w:rsidRDefault="003C59B9" w:rsidP="003C59B9">
            <w:pPr>
              <w:rPr>
                <w:sz w:val="20"/>
                <w:szCs w:val="20"/>
              </w:rPr>
            </w:pPr>
          </w:p>
          <w:p w14:paraId="045B0C21" w14:textId="14BC4F3A" w:rsidR="003C59B9" w:rsidRPr="00342867" w:rsidRDefault="003C59B9" w:rsidP="003C59B9">
            <w:pPr>
              <w:rPr>
                <w:rStyle w:val="Hyperlink"/>
                <w:rFonts w:ascii="Arial" w:eastAsia="Arial" w:hAnsi="Arial" w:cs="Arial"/>
                <w:sz w:val="20"/>
                <w:szCs w:val="20"/>
              </w:rPr>
            </w:pPr>
          </w:p>
          <w:p w14:paraId="28944A6D" w14:textId="77777777" w:rsidR="003C59B9" w:rsidRPr="00342867" w:rsidRDefault="003C59B9" w:rsidP="003C59B9">
            <w:pPr>
              <w:rPr>
                <w:rStyle w:val="Hyperlink"/>
                <w:rFonts w:ascii="Arial" w:eastAsia="Arial" w:hAnsi="Arial" w:cs="Arial"/>
                <w:sz w:val="20"/>
                <w:szCs w:val="20"/>
              </w:rPr>
            </w:pPr>
          </w:p>
          <w:p w14:paraId="710DA7E9" w14:textId="71261E31" w:rsidR="003C59B9" w:rsidRPr="00342867" w:rsidRDefault="003C59B9" w:rsidP="003C59B9">
            <w:pPr>
              <w:rPr>
                <w:sz w:val="20"/>
                <w:szCs w:val="20"/>
              </w:rPr>
            </w:pPr>
          </w:p>
        </w:tc>
        <w:tc>
          <w:tcPr>
            <w:tcW w:w="1418" w:type="dxa"/>
            <w:tcBorders>
              <w:top w:val="single" w:sz="4" w:space="0" w:color="000000"/>
              <w:left w:val="single" w:sz="4" w:space="0" w:color="000000"/>
              <w:bottom w:val="single" w:sz="4" w:space="0" w:color="000000"/>
              <w:right w:val="single" w:sz="4" w:space="0" w:color="000000"/>
            </w:tcBorders>
          </w:tcPr>
          <w:p w14:paraId="33EF7D45" w14:textId="4CDFDCD3" w:rsidR="004C2FD9" w:rsidRPr="00342867" w:rsidRDefault="0041007F">
            <w:pPr>
              <w:ind w:left="21"/>
              <w:rPr>
                <w:sz w:val="20"/>
                <w:szCs w:val="20"/>
              </w:rPr>
            </w:pPr>
            <w:r w:rsidRPr="00342867">
              <w:rPr>
                <w:sz w:val="20"/>
                <w:szCs w:val="20"/>
              </w:rPr>
              <w:t>1</w:t>
            </w:r>
            <w:r w:rsidR="00444269">
              <w:rPr>
                <w:sz w:val="20"/>
                <w:szCs w:val="20"/>
              </w:rPr>
              <w:t>, 2, 3, 6</w:t>
            </w:r>
          </w:p>
        </w:tc>
      </w:tr>
      <w:tr w:rsidR="00654187" w:rsidRPr="00342867" w14:paraId="0DDE5790" w14:textId="77777777" w:rsidTr="004A4BEE">
        <w:trPr>
          <w:trHeight w:val="1761"/>
        </w:trPr>
        <w:tc>
          <w:tcPr>
            <w:tcW w:w="3675" w:type="dxa"/>
            <w:tcBorders>
              <w:top w:val="single" w:sz="4" w:space="0" w:color="000000"/>
              <w:left w:val="single" w:sz="4" w:space="0" w:color="000000"/>
              <w:bottom w:val="single" w:sz="4" w:space="0" w:color="000000"/>
              <w:right w:val="single" w:sz="4" w:space="0" w:color="000000"/>
            </w:tcBorders>
          </w:tcPr>
          <w:p w14:paraId="13223461" w14:textId="20AC8114" w:rsidR="00654187" w:rsidRPr="00A459A0" w:rsidRDefault="004A4BEE" w:rsidP="007609A0">
            <w:pPr>
              <w:spacing w:after="1" w:line="239" w:lineRule="auto"/>
              <w:rPr>
                <w:rFonts w:ascii="Arial" w:eastAsia="Arial" w:hAnsi="Arial" w:cs="Arial"/>
                <w:color w:val="auto"/>
                <w:sz w:val="20"/>
                <w:szCs w:val="20"/>
              </w:rPr>
            </w:pPr>
            <w:r w:rsidRPr="004A4BEE">
              <w:rPr>
                <w:rFonts w:ascii="Arial" w:eastAsia="Arial" w:hAnsi="Arial" w:cs="Arial"/>
                <w:color w:val="auto"/>
                <w:sz w:val="20"/>
                <w:szCs w:val="20"/>
              </w:rPr>
              <w:t>Use teaching assistants to enhance the academic provision in school by supporting learners in class</w:t>
            </w:r>
          </w:p>
        </w:tc>
        <w:tc>
          <w:tcPr>
            <w:tcW w:w="4394" w:type="dxa"/>
            <w:tcBorders>
              <w:top w:val="single" w:sz="4" w:space="0" w:color="000000"/>
              <w:left w:val="single" w:sz="4" w:space="0" w:color="000000"/>
              <w:bottom w:val="single" w:sz="4" w:space="0" w:color="000000"/>
              <w:right w:val="single" w:sz="4" w:space="0" w:color="000000"/>
            </w:tcBorders>
          </w:tcPr>
          <w:p w14:paraId="224020B7" w14:textId="77777777" w:rsidR="00654187" w:rsidRPr="00342867" w:rsidRDefault="00654187">
            <w:pPr>
              <w:ind w:left="21"/>
              <w:rPr>
                <w:rFonts w:ascii="Arial" w:eastAsia="Arial" w:hAnsi="Arial" w:cs="Arial"/>
                <w:color w:val="0D0D0D"/>
                <w:sz w:val="20"/>
                <w:szCs w:val="20"/>
              </w:rPr>
            </w:pPr>
          </w:p>
        </w:tc>
        <w:tc>
          <w:tcPr>
            <w:tcW w:w="1418" w:type="dxa"/>
            <w:tcBorders>
              <w:top w:val="single" w:sz="4" w:space="0" w:color="000000"/>
              <w:left w:val="single" w:sz="4" w:space="0" w:color="000000"/>
              <w:bottom w:val="single" w:sz="4" w:space="0" w:color="000000"/>
              <w:right w:val="single" w:sz="4" w:space="0" w:color="000000"/>
            </w:tcBorders>
          </w:tcPr>
          <w:p w14:paraId="1133DE28" w14:textId="642E46AD" w:rsidR="00654187" w:rsidRPr="00342867" w:rsidRDefault="001750F5">
            <w:pPr>
              <w:ind w:left="21"/>
              <w:rPr>
                <w:sz w:val="20"/>
                <w:szCs w:val="20"/>
              </w:rPr>
            </w:pPr>
            <w:r>
              <w:rPr>
                <w:sz w:val="20"/>
                <w:szCs w:val="20"/>
              </w:rPr>
              <w:t>1,6</w:t>
            </w:r>
          </w:p>
        </w:tc>
      </w:tr>
      <w:tr w:rsidR="00BB2F16" w:rsidRPr="00342867" w14:paraId="21576B20" w14:textId="77777777" w:rsidTr="00BB2F16">
        <w:trPr>
          <w:trHeight w:val="1620"/>
        </w:trPr>
        <w:tc>
          <w:tcPr>
            <w:tcW w:w="3675" w:type="dxa"/>
            <w:tcBorders>
              <w:top w:val="single" w:sz="4" w:space="0" w:color="000000"/>
              <w:left w:val="single" w:sz="4" w:space="0" w:color="000000"/>
              <w:bottom w:val="single" w:sz="4" w:space="0" w:color="000000"/>
              <w:right w:val="single" w:sz="4" w:space="0" w:color="000000"/>
            </w:tcBorders>
          </w:tcPr>
          <w:p w14:paraId="3EE4E1B8" w14:textId="77777777" w:rsidR="00BB2F16" w:rsidRPr="00342867" w:rsidRDefault="00BB2F16" w:rsidP="00BB2F16">
            <w:pPr>
              <w:spacing w:after="58" w:line="241" w:lineRule="auto"/>
              <w:ind w:left="156"/>
              <w:rPr>
                <w:sz w:val="20"/>
                <w:szCs w:val="20"/>
              </w:rPr>
            </w:pPr>
            <w:r w:rsidRPr="00BB2F16">
              <w:rPr>
                <w:rFonts w:ascii="Arial" w:eastAsia="Arial" w:hAnsi="Arial" w:cs="Arial"/>
                <w:color w:val="auto"/>
                <w:sz w:val="20"/>
                <w:szCs w:val="20"/>
              </w:rPr>
              <w:lastRenderedPageBreak/>
              <w:t xml:space="preserve">Use of pupil progress meetings to track progress of disadvantaged children, Use of assessment for learning and summative assessment date to ensure gap are closing  </w:t>
            </w:r>
          </w:p>
          <w:p w14:paraId="50C4F1A3" w14:textId="77777777" w:rsidR="00BB2F16" w:rsidRPr="00A459A0" w:rsidRDefault="00BB2F16" w:rsidP="007609A0">
            <w:pPr>
              <w:spacing w:after="1" w:line="239" w:lineRule="auto"/>
              <w:rPr>
                <w:rFonts w:ascii="Arial" w:eastAsia="Arial" w:hAnsi="Arial" w:cs="Arial"/>
                <w:color w:val="auto"/>
                <w:sz w:val="20"/>
                <w:szCs w:val="20"/>
              </w:rPr>
            </w:pPr>
          </w:p>
        </w:tc>
        <w:tc>
          <w:tcPr>
            <w:tcW w:w="4394" w:type="dxa"/>
            <w:tcBorders>
              <w:top w:val="single" w:sz="4" w:space="0" w:color="000000"/>
              <w:left w:val="single" w:sz="4" w:space="0" w:color="000000"/>
              <w:bottom w:val="single" w:sz="4" w:space="0" w:color="000000"/>
              <w:right w:val="single" w:sz="4" w:space="0" w:color="000000"/>
            </w:tcBorders>
          </w:tcPr>
          <w:p w14:paraId="2E76E3A4" w14:textId="77777777" w:rsidR="00BB2F16" w:rsidRPr="00342867" w:rsidRDefault="00BB2F16">
            <w:pPr>
              <w:ind w:left="21"/>
              <w:rPr>
                <w:rFonts w:ascii="Arial" w:eastAsia="Arial" w:hAnsi="Arial" w:cs="Arial"/>
                <w:color w:val="0D0D0D"/>
                <w:sz w:val="20"/>
                <w:szCs w:val="20"/>
              </w:rPr>
            </w:pPr>
          </w:p>
        </w:tc>
        <w:tc>
          <w:tcPr>
            <w:tcW w:w="1418" w:type="dxa"/>
            <w:tcBorders>
              <w:top w:val="single" w:sz="4" w:space="0" w:color="000000"/>
              <w:left w:val="single" w:sz="4" w:space="0" w:color="000000"/>
              <w:bottom w:val="single" w:sz="4" w:space="0" w:color="000000"/>
              <w:right w:val="single" w:sz="4" w:space="0" w:color="000000"/>
            </w:tcBorders>
          </w:tcPr>
          <w:p w14:paraId="2207D3DC" w14:textId="42582C86" w:rsidR="00BB2F16" w:rsidRPr="00342867" w:rsidRDefault="00BB2F16">
            <w:pPr>
              <w:ind w:left="21"/>
              <w:rPr>
                <w:sz w:val="20"/>
                <w:szCs w:val="20"/>
              </w:rPr>
            </w:pPr>
            <w:r>
              <w:rPr>
                <w:sz w:val="20"/>
                <w:szCs w:val="20"/>
              </w:rPr>
              <w:t>1, 6</w:t>
            </w:r>
          </w:p>
        </w:tc>
      </w:tr>
      <w:tr w:rsidR="00720BEF" w:rsidRPr="00342867" w14:paraId="505322A6" w14:textId="77777777" w:rsidTr="00720BEF">
        <w:trPr>
          <w:trHeight w:val="3332"/>
        </w:trPr>
        <w:tc>
          <w:tcPr>
            <w:tcW w:w="3675" w:type="dxa"/>
            <w:tcBorders>
              <w:top w:val="single" w:sz="4" w:space="0" w:color="000000"/>
              <w:left w:val="single" w:sz="4" w:space="0" w:color="000000"/>
              <w:bottom w:val="single" w:sz="4" w:space="0" w:color="000000"/>
              <w:right w:val="single" w:sz="4" w:space="0" w:color="000000"/>
            </w:tcBorders>
          </w:tcPr>
          <w:p w14:paraId="3ED5E3CA" w14:textId="536C59D9" w:rsidR="001F0E24" w:rsidRPr="00342867" w:rsidRDefault="00C1663A" w:rsidP="001F0E24">
            <w:pPr>
              <w:spacing w:after="1" w:line="239" w:lineRule="auto"/>
              <w:rPr>
                <w:rFonts w:ascii="Arial" w:eastAsia="Arial" w:hAnsi="Arial" w:cs="Arial"/>
                <w:color w:val="auto"/>
                <w:sz w:val="20"/>
                <w:szCs w:val="20"/>
              </w:rPr>
            </w:pPr>
            <w:r w:rsidRPr="000C1A4C">
              <w:rPr>
                <w:rFonts w:ascii="Arial" w:eastAsia="Arial" w:hAnsi="Arial" w:cs="Arial"/>
                <w:color w:val="auto"/>
                <w:sz w:val="20"/>
                <w:szCs w:val="20"/>
              </w:rPr>
              <w:t>Development of an engaging</w:t>
            </w:r>
            <w:r w:rsidR="008C5EB1" w:rsidRPr="000C1A4C">
              <w:rPr>
                <w:rFonts w:ascii="Arial" w:eastAsia="Arial" w:hAnsi="Arial" w:cs="Arial"/>
                <w:color w:val="auto"/>
                <w:sz w:val="20"/>
                <w:szCs w:val="20"/>
              </w:rPr>
              <w:t>, inclusive</w:t>
            </w:r>
            <w:r w:rsidRPr="000C1A4C">
              <w:rPr>
                <w:rFonts w:ascii="Arial" w:eastAsia="Arial" w:hAnsi="Arial" w:cs="Arial"/>
                <w:color w:val="auto"/>
                <w:sz w:val="20"/>
                <w:szCs w:val="20"/>
              </w:rPr>
              <w:t xml:space="preserve"> curriculum for children to enjoy</w:t>
            </w:r>
            <w:r w:rsidR="00650039" w:rsidRPr="000C1A4C">
              <w:rPr>
                <w:rFonts w:ascii="Arial" w:eastAsia="Arial" w:hAnsi="Arial" w:cs="Arial"/>
                <w:color w:val="auto"/>
                <w:sz w:val="20"/>
                <w:szCs w:val="20"/>
              </w:rPr>
              <w:t xml:space="preserve"> and access. Support from MAT </w:t>
            </w:r>
            <w:r w:rsidR="00E3340F" w:rsidRPr="000C1A4C">
              <w:rPr>
                <w:rFonts w:ascii="Arial" w:eastAsia="Arial" w:hAnsi="Arial" w:cs="Arial"/>
                <w:color w:val="auto"/>
                <w:sz w:val="20"/>
                <w:szCs w:val="20"/>
              </w:rPr>
              <w:t>C</w:t>
            </w:r>
            <w:r w:rsidR="00650039" w:rsidRPr="000C1A4C">
              <w:rPr>
                <w:rFonts w:ascii="Arial" w:eastAsia="Arial" w:hAnsi="Arial" w:cs="Arial"/>
                <w:color w:val="auto"/>
                <w:sz w:val="20"/>
                <w:szCs w:val="20"/>
              </w:rPr>
              <w:t xml:space="preserve">urriculum </w:t>
            </w:r>
            <w:proofErr w:type="gramStart"/>
            <w:r w:rsidR="00E3340F" w:rsidRPr="000C1A4C">
              <w:rPr>
                <w:rFonts w:ascii="Arial" w:eastAsia="Arial" w:hAnsi="Arial" w:cs="Arial"/>
                <w:color w:val="auto"/>
                <w:sz w:val="20"/>
                <w:szCs w:val="20"/>
              </w:rPr>
              <w:t>L</w:t>
            </w:r>
            <w:r w:rsidR="00650039" w:rsidRPr="000C1A4C">
              <w:rPr>
                <w:rFonts w:ascii="Arial" w:eastAsia="Arial" w:hAnsi="Arial" w:cs="Arial"/>
                <w:color w:val="auto"/>
                <w:sz w:val="20"/>
                <w:szCs w:val="20"/>
              </w:rPr>
              <w:t>ead</w:t>
            </w:r>
            <w:proofErr w:type="gramEnd"/>
            <w:r w:rsidR="00E3340F" w:rsidRPr="000C1A4C">
              <w:rPr>
                <w:rFonts w:ascii="Arial" w:eastAsia="Arial" w:hAnsi="Arial" w:cs="Arial"/>
                <w:color w:val="auto"/>
                <w:sz w:val="20"/>
                <w:szCs w:val="20"/>
              </w:rPr>
              <w:t xml:space="preserve"> to upskill teachers’ subject knowledge and high-quality delivery</w:t>
            </w:r>
            <w:r w:rsidR="00773F70" w:rsidRPr="000C1A4C">
              <w:rPr>
                <w:rFonts w:ascii="Arial" w:eastAsia="Arial" w:hAnsi="Arial" w:cs="Arial"/>
                <w:color w:val="auto"/>
                <w:sz w:val="20"/>
                <w:szCs w:val="20"/>
              </w:rPr>
              <w:t xml:space="preserve">. Clear links to English will enable </w:t>
            </w:r>
            <w:r w:rsidR="00E4225A" w:rsidRPr="000C1A4C">
              <w:rPr>
                <w:rFonts w:ascii="Arial" w:eastAsia="Arial" w:hAnsi="Arial" w:cs="Arial"/>
                <w:color w:val="auto"/>
                <w:sz w:val="20"/>
                <w:szCs w:val="20"/>
              </w:rPr>
              <w:t>improved opportunities for writing content.</w:t>
            </w:r>
            <w:r w:rsidR="001F0E24" w:rsidRPr="000C1A4C">
              <w:rPr>
                <w:rFonts w:ascii="Arial" w:eastAsia="Arial" w:hAnsi="Arial" w:cs="Arial"/>
                <w:color w:val="auto"/>
                <w:sz w:val="20"/>
                <w:szCs w:val="20"/>
              </w:rPr>
              <w:t xml:space="preserve"> </w:t>
            </w:r>
          </w:p>
        </w:tc>
        <w:tc>
          <w:tcPr>
            <w:tcW w:w="4394" w:type="dxa"/>
            <w:tcBorders>
              <w:top w:val="single" w:sz="4" w:space="0" w:color="000000"/>
              <w:left w:val="single" w:sz="4" w:space="0" w:color="000000"/>
              <w:bottom w:val="single" w:sz="4" w:space="0" w:color="000000"/>
              <w:right w:val="single" w:sz="4" w:space="0" w:color="000000"/>
            </w:tcBorders>
          </w:tcPr>
          <w:p w14:paraId="2E908464" w14:textId="14FD12ED" w:rsidR="00954C34" w:rsidRPr="00342867" w:rsidRDefault="00650039">
            <w:pPr>
              <w:spacing w:after="59" w:line="240" w:lineRule="auto"/>
              <w:ind w:left="21" w:right="29"/>
              <w:rPr>
                <w:rFonts w:ascii="Arial" w:eastAsia="Arial" w:hAnsi="Arial" w:cs="Arial"/>
                <w:color w:val="0D0D0D"/>
                <w:sz w:val="20"/>
                <w:szCs w:val="20"/>
              </w:rPr>
            </w:pPr>
            <w:r w:rsidRPr="00342867">
              <w:rPr>
                <w:rFonts w:ascii="Arial" w:eastAsia="Arial" w:hAnsi="Arial" w:cs="Arial"/>
                <w:color w:val="0D0D0D"/>
                <w:sz w:val="20"/>
                <w:szCs w:val="20"/>
              </w:rPr>
              <w:t>If children enjoy school</w:t>
            </w:r>
            <w:r w:rsidR="00773BAE" w:rsidRPr="00342867">
              <w:rPr>
                <w:rFonts w:ascii="Arial" w:eastAsia="Arial" w:hAnsi="Arial" w:cs="Arial"/>
                <w:color w:val="0D0D0D"/>
                <w:sz w:val="20"/>
                <w:szCs w:val="20"/>
              </w:rPr>
              <w:t>,</w:t>
            </w:r>
            <w:r w:rsidRPr="00342867">
              <w:rPr>
                <w:rFonts w:ascii="Arial" w:eastAsia="Arial" w:hAnsi="Arial" w:cs="Arial"/>
                <w:color w:val="0D0D0D"/>
                <w:sz w:val="20"/>
                <w:szCs w:val="20"/>
              </w:rPr>
              <w:t xml:space="preserve"> they will want to attend</w:t>
            </w:r>
            <w:r w:rsidR="009142DE" w:rsidRPr="00342867">
              <w:rPr>
                <w:rFonts w:ascii="Arial" w:eastAsia="Arial" w:hAnsi="Arial" w:cs="Arial"/>
                <w:color w:val="0D0D0D"/>
                <w:sz w:val="20"/>
                <w:szCs w:val="20"/>
              </w:rPr>
              <w:t>. A curriculum designed to meet the</w:t>
            </w:r>
            <w:r w:rsidR="00773F70" w:rsidRPr="00342867">
              <w:rPr>
                <w:rFonts w:ascii="Arial" w:eastAsia="Arial" w:hAnsi="Arial" w:cs="Arial"/>
                <w:color w:val="0D0D0D"/>
                <w:sz w:val="20"/>
                <w:szCs w:val="20"/>
              </w:rPr>
              <w:t xml:space="preserve"> needs and interests of children will engage learning.</w:t>
            </w:r>
            <w:r w:rsidR="00414779" w:rsidRPr="00342867">
              <w:rPr>
                <w:rFonts w:ascii="Arial" w:eastAsia="Arial" w:hAnsi="Arial" w:cs="Arial"/>
                <w:color w:val="0D0D0D"/>
                <w:sz w:val="20"/>
                <w:szCs w:val="20"/>
              </w:rPr>
              <w:t xml:space="preserve"> Inclusive approaches benefit all students, regardless of background, by making learning relevant and accessible, linking strongly to closing disadvantage gaps</w:t>
            </w:r>
            <w:r w:rsidR="00CC064B" w:rsidRPr="00342867">
              <w:rPr>
                <w:rFonts w:ascii="Arial" w:eastAsia="Arial" w:hAnsi="Arial" w:cs="Arial"/>
                <w:color w:val="0D0D0D"/>
                <w:sz w:val="20"/>
                <w:szCs w:val="20"/>
              </w:rPr>
              <w:t>.</w:t>
            </w:r>
          </w:p>
        </w:tc>
        <w:tc>
          <w:tcPr>
            <w:tcW w:w="1418" w:type="dxa"/>
            <w:tcBorders>
              <w:top w:val="single" w:sz="4" w:space="0" w:color="000000"/>
              <w:left w:val="single" w:sz="4" w:space="0" w:color="000000"/>
              <w:bottom w:val="single" w:sz="4" w:space="0" w:color="000000"/>
              <w:right w:val="single" w:sz="4" w:space="0" w:color="000000"/>
            </w:tcBorders>
          </w:tcPr>
          <w:p w14:paraId="7933B928" w14:textId="3DFAAACE" w:rsidR="00954C34" w:rsidRPr="00342867" w:rsidRDefault="00AE649C">
            <w:pPr>
              <w:ind w:left="21"/>
              <w:rPr>
                <w:rFonts w:ascii="Arial" w:eastAsia="Arial" w:hAnsi="Arial" w:cs="Arial"/>
                <w:color w:val="0D0D0D"/>
                <w:sz w:val="20"/>
                <w:szCs w:val="20"/>
              </w:rPr>
            </w:pPr>
            <w:r w:rsidRPr="00342867">
              <w:rPr>
                <w:sz w:val="20"/>
                <w:szCs w:val="20"/>
              </w:rPr>
              <w:t>1</w:t>
            </w:r>
            <w:r>
              <w:rPr>
                <w:sz w:val="20"/>
                <w:szCs w:val="20"/>
              </w:rPr>
              <w:t>, 2, 3, 6</w:t>
            </w:r>
          </w:p>
        </w:tc>
      </w:tr>
      <w:tr w:rsidR="00720BEF" w:rsidRPr="00342867" w14:paraId="5B2FFD22" w14:textId="77777777" w:rsidTr="00720BEF">
        <w:trPr>
          <w:trHeight w:val="3332"/>
        </w:trPr>
        <w:tc>
          <w:tcPr>
            <w:tcW w:w="3675" w:type="dxa"/>
            <w:tcBorders>
              <w:top w:val="single" w:sz="4" w:space="0" w:color="000000"/>
              <w:left w:val="single" w:sz="4" w:space="0" w:color="000000"/>
              <w:bottom w:val="single" w:sz="4" w:space="0" w:color="000000"/>
              <w:right w:val="single" w:sz="4" w:space="0" w:color="000000"/>
            </w:tcBorders>
          </w:tcPr>
          <w:p w14:paraId="58B92699" w14:textId="77777777" w:rsidR="00B2481A" w:rsidRPr="002F3BAD" w:rsidRDefault="00B2481A" w:rsidP="00B2481A">
            <w:pPr>
              <w:spacing w:after="58" w:line="239" w:lineRule="auto"/>
              <w:rPr>
                <w:rFonts w:ascii="Arial" w:hAnsi="Arial" w:cs="Arial"/>
                <w:color w:val="auto"/>
                <w:sz w:val="20"/>
                <w:szCs w:val="20"/>
              </w:rPr>
            </w:pPr>
            <w:r w:rsidRPr="002F3BAD">
              <w:rPr>
                <w:rFonts w:ascii="Arial" w:eastAsia="Arial" w:hAnsi="Arial" w:cs="Arial"/>
                <w:color w:val="auto"/>
                <w:sz w:val="20"/>
                <w:szCs w:val="20"/>
              </w:rPr>
              <w:t xml:space="preserve">Use of CPL approach based on </w:t>
            </w:r>
            <w:proofErr w:type="spellStart"/>
            <w:r w:rsidRPr="002F3BAD">
              <w:rPr>
                <w:rFonts w:ascii="Arial" w:eastAsia="Arial" w:hAnsi="Arial" w:cs="Arial"/>
                <w:color w:val="auto"/>
                <w:sz w:val="20"/>
                <w:szCs w:val="20"/>
              </w:rPr>
              <w:t>Walkthrus</w:t>
            </w:r>
            <w:proofErr w:type="spellEnd"/>
            <w:r w:rsidRPr="002F3BAD">
              <w:rPr>
                <w:rFonts w:ascii="Arial" w:eastAsia="Arial" w:hAnsi="Arial" w:cs="Arial"/>
                <w:color w:val="auto"/>
                <w:sz w:val="20"/>
                <w:szCs w:val="20"/>
              </w:rPr>
              <w:t xml:space="preserve"> </w:t>
            </w:r>
          </w:p>
          <w:p w14:paraId="675309C7" w14:textId="78D41C20" w:rsidR="001F0E24" w:rsidRPr="002F3BAD" w:rsidRDefault="001F0E24" w:rsidP="00B2481A">
            <w:pPr>
              <w:spacing w:after="37"/>
              <w:rPr>
                <w:rFonts w:ascii="Arial" w:hAnsi="Arial" w:cs="Arial"/>
                <w:sz w:val="20"/>
                <w:szCs w:val="20"/>
              </w:rPr>
            </w:pPr>
          </w:p>
          <w:p w14:paraId="520AAADA" w14:textId="3C1AB308" w:rsidR="00B2481A" w:rsidRPr="002F3BAD" w:rsidRDefault="00B2481A" w:rsidP="00B2481A">
            <w:pPr>
              <w:spacing w:after="37"/>
              <w:rPr>
                <w:rFonts w:ascii="Arial" w:hAnsi="Arial" w:cs="Arial"/>
                <w:sz w:val="20"/>
                <w:szCs w:val="20"/>
              </w:rPr>
            </w:pPr>
            <w:r w:rsidRPr="002F3BAD">
              <w:rPr>
                <w:rFonts w:ascii="Arial" w:hAnsi="Arial" w:cs="Arial"/>
                <w:sz w:val="20"/>
                <w:szCs w:val="20"/>
              </w:rPr>
              <w:t xml:space="preserve">Triad teams established </w:t>
            </w:r>
          </w:p>
          <w:p w14:paraId="7E493CEA" w14:textId="77777777" w:rsidR="00B2481A" w:rsidRPr="002F3BAD" w:rsidRDefault="00B2481A" w:rsidP="00B2481A">
            <w:pPr>
              <w:spacing w:after="41" w:line="241" w:lineRule="auto"/>
              <w:ind w:right="32"/>
              <w:rPr>
                <w:sz w:val="20"/>
                <w:szCs w:val="20"/>
              </w:rPr>
            </w:pPr>
          </w:p>
          <w:p w14:paraId="5AB2E766" w14:textId="64CE4093" w:rsidR="00B2481A" w:rsidRPr="002F3BAD" w:rsidRDefault="00BE4043" w:rsidP="00B2481A">
            <w:pPr>
              <w:spacing w:after="41" w:line="241" w:lineRule="auto"/>
              <w:ind w:right="32"/>
              <w:rPr>
                <w:color w:val="auto"/>
                <w:sz w:val="20"/>
                <w:szCs w:val="20"/>
              </w:rPr>
            </w:pPr>
            <w:r w:rsidRPr="002F3BAD">
              <w:rPr>
                <w:rFonts w:ascii="Arial" w:eastAsia="Arial" w:hAnsi="Arial" w:cs="Arial"/>
                <w:color w:val="auto"/>
                <w:sz w:val="20"/>
                <w:szCs w:val="20"/>
              </w:rPr>
              <w:t xml:space="preserve">Teacher </w:t>
            </w:r>
            <w:r w:rsidR="00B2481A" w:rsidRPr="002F3BAD">
              <w:rPr>
                <w:rFonts w:ascii="Arial" w:eastAsia="Arial" w:hAnsi="Arial" w:cs="Arial"/>
                <w:color w:val="auto"/>
                <w:sz w:val="20"/>
                <w:szCs w:val="20"/>
              </w:rPr>
              <w:t xml:space="preserve">release time to support planning </w:t>
            </w:r>
          </w:p>
          <w:p w14:paraId="1C6420C7" w14:textId="3478EA8A" w:rsidR="00B2481A" w:rsidRPr="002F3BAD" w:rsidRDefault="00B2481A" w:rsidP="00B2481A">
            <w:pPr>
              <w:rPr>
                <w:rFonts w:ascii="Arial" w:eastAsia="Arial" w:hAnsi="Arial" w:cs="Arial"/>
                <w:color w:val="auto"/>
                <w:sz w:val="20"/>
                <w:szCs w:val="20"/>
              </w:rPr>
            </w:pPr>
          </w:p>
          <w:p w14:paraId="484A3B46" w14:textId="77777777" w:rsidR="00B2481A" w:rsidRPr="002F3BAD" w:rsidRDefault="00B2481A" w:rsidP="00B2481A">
            <w:pPr>
              <w:rPr>
                <w:color w:val="auto"/>
                <w:sz w:val="20"/>
                <w:szCs w:val="20"/>
              </w:rPr>
            </w:pPr>
          </w:p>
          <w:p w14:paraId="62D0C31F" w14:textId="77777777" w:rsidR="00B2481A" w:rsidRPr="002F3BAD" w:rsidRDefault="00B2481A" w:rsidP="00B2481A">
            <w:pPr>
              <w:spacing w:line="239" w:lineRule="auto"/>
              <w:rPr>
                <w:color w:val="auto"/>
                <w:sz w:val="20"/>
                <w:szCs w:val="20"/>
              </w:rPr>
            </w:pPr>
            <w:r w:rsidRPr="002F3BAD">
              <w:rPr>
                <w:rFonts w:ascii="Arial" w:eastAsia="Arial" w:hAnsi="Arial" w:cs="Arial"/>
                <w:color w:val="auto"/>
                <w:sz w:val="20"/>
                <w:szCs w:val="20"/>
              </w:rPr>
              <w:t xml:space="preserve">Enrol all early career teacher into ECT 2 programme led by the </w:t>
            </w:r>
          </w:p>
          <w:p w14:paraId="7DDA5C2B" w14:textId="77777777" w:rsidR="00B2481A" w:rsidRPr="002F3BAD" w:rsidRDefault="00B2481A" w:rsidP="00B2481A">
            <w:pPr>
              <w:rPr>
                <w:color w:val="auto"/>
                <w:sz w:val="20"/>
                <w:szCs w:val="20"/>
              </w:rPr>
            </w:pPr>
            <w:r w:rsidRPr="002F3BAD">
              <w:rPr>
                <w:rFonts w:ascii="Arial" w:eastAsia="Arial" w:hAnsi="Arial" w:cs="Arial"/>
                <w:color w:val="auto"/>
                <w:sz w:val="20"/>
                <w:szCs w:val="20"/>
              </w:rPr>
              <w:t xml:space="preserve">Arthur Terry Learning </w:t>
            </w:r>
          </w:p>
          <w:p w14:paraId="3D0ECAA4" w14:textId="77777777" w:rsidR="00B2481A" w:rsidRPr="00342867" w:rsidRDefault="00B2481A" w:rsidP="00B2481A">
            <w:pPr>
              <w:spacing w:after="15"/>
              <w:rPr>
                <w:color w:val="auto"/>
                <w:sz w:val="20"/>
                <w:szCs w:val="20"/>
              </w:rPr>
            </w:pPr>
            <w:r w:rsidRPr="002F3BAD">
              <w:rPr>
                <w:rFonts w:ascii="Arial" w:eastAsia="Arial" w:hAnsi="Arial" w:cs="Arial"/>
                <w:color w:val="auto"/>
                <w:sz w:val="20"/>
                <w:szCs w:val="20"/>
              </w:rPr>
              <w:t>Partnership</w:t>
            </w:r>
            <w:r w:rsidRPr="00342867">
              <w:rPr>
                <w:rFonts w:ascii="Arial" w:eastAsia="Arial" w:hAnsi="Arial" w:cs="Arial"/>
                <w:color w:val="auto"/>
                <w:sz w:val="20"/>
                <w:szCs w:val="20"/>
              </w:rPr>
              <w:t xml:space="preserve"> </w:t>
            </w:r>
          </w:p>
          <w:p w14:paraId="46869C25" w14:textId="77777777" w:rsidR="00B2481A" w:rsidRPr="00342867" w:rsidRDefault="00B2481A" w:rsidP="00B2481A">
            <w:pPr>
              <w:spacing w:after="1" w:line="239" w:lineRule="auto"/>
              <w:rPr>
                <w:rFonts w:ascii="Arial" w:eastAsia="Arial" w:hAnsi="Arial" w:cs="Arial"/>
                <w:color w:val="auto"/>
                <w:sz w:val="20"/>
                <w:szCs w:val="20"/>
                <w:highlight w:val="yellow"/>
              </w:rPr>
            </w:pPr>
          </w:p>
        </w:tc>
        <w:tc>
          <w:tcPr>
            <w:tcW w:w="4394" w:type="dxa"/>
            <w:tcBorders>
              <w:top w:val="single" w:sz="4" w:space="0" w:color="000000"/>
              <w:left w:val="single" w:sz="4" w:space="0" w:color="000000"/>
              <w:bottom w:val="single" w:sz="4" w:space="0" w:color="000000"/>
              <w:right w:val="single" w:sz="4" w:space="0" w:color="000000"/>
            </w:tcBorders>
          </w:tcPr>
          <w:p w14:paraId="7B80DA81" w14:textId="77777777" w:rsidR="00B2481A" w:rsidRPr="00342867" w:rsidRDefault="00B2481A" w:rsidP="00B2481A">
            <w:pPr>
              <w:spacing w:after="22"/>
              <w:ind w:left="55"/>
              <w:rPr>
                <w:rFonts w:ascii="Arial" w:hAnsi="Arial" w:cs="Arial"/>
                <w:sz w:val="20"/>
                <w:szCs w:val="20"/>
              </w:rPr>
            </w:pPr>
            <w:r w:rsidRPr="00342867">
              <w:rPr>
                <w:rFonts w:ascii="Arial" w:hAnsi="Arial" w:cs="Arial"/>
                <w:sz w:val="20"/>
                <w:szCs w:val="20"/>
              </w:rPr>
              <w:t>Evidence suggests that quality CPD has a greater effect on pupil attainment than other interventions schools may consider.</w:t>
            </w:r>
          </w:p>
          <w:p w14:paraId="194B7A68" w14:textId="77777777" w:rsidR="00B2481A" w:rsidRPr="00342867" w:rsidRDefault="00B2481A" w:rsidP="00B2481A">
            <w:pPr>
              <w:spacing w:after="22"/>
              <w:ind w:left="55"/>
              <w:rPr>
                <w:rFonts w:ascii="Arial" w:hAnsi="Arial" w:cs="Arial"/>
                <w:sz w:val="20"/>
                <w:szCs w:val="20"/>
              </w:rPr>
            </w:pPr>
          </w:p>
          <w:p w14:paraId="7FA39EDA" w14:textId="77777777" w:rsidR="00B2481A" w:rsidRPr="00342867" w:rsidRDefault="00B2481A" w:rsidP="00B2481A">
            <w:pPr>
              <w:spacing w:after="22"/>
              <w:ind w:left="55"/>
              <w:rPr>
                <w:rFonts w:ascii="Arial" w:hAnsi="Arial" w:cs="Arial"/>
                <w:sz w:val="20"/>
                <w:szCs w:val="20"/>
              </w:rPr>
            </w:pPr>
            <w:hyperlink r:id="rId19" w:history="1">
              <w:r w:rsidRPr="00342867">
                <w:rPr>
                  <w:rStyle w:val="Hyperlink"/>
                  <w:rFonts w:ascii="Arial" w:hAnsi="Arial" w:cs="Arial"/>
                  <w:sz w:val="20"/>
                  <w:szCs w:val="20"/>
                </w:rPr>
                <w:t xml:space="preserve">Evidence </w:t>
              </w:r>
              <w:proofErr w:type="gramStart"/>
              <w:r w:rsidRPr="00342867">
                <w:rPr>
                  <w:rStyle w:val="Hyperlink"/>
                  <w:rFonts w:ascii="Arial" w:hAnsi="Arial" w:cs="Arial"/>
                  <w:sz w:val="20"/>
                  <w:szCs w:val="20"/>
                </w:rPr>
                <w:t>review</w:t>
              </w:r>
              <w:proofErr w:type="gramEnd"/>
              <w:r w:rsidRPr="00342867">
                <w:rPr>
                  <w:rStyle w:val="Hyperlink"/>
                  <w:rFonts w:ascii="Arial" w:hAnsi="Arial" w:cs="Arial"/>
                  <w:sz w:val="20"/>
                  <w:szCs w:val="20"/>
                </w:rPr>
                <w:t>: The effects of high-quality professional development on teachers and students - Education Policy Institute</w:t>
              </w:r>
            </w:hyperlink>
          </w:p>
          <w:p w14:paraId="352105D1" w14:textId="77777777" w:rsidR="00B2481A" w:rsidRPr="00342867" w:rsidRDefault="00B2481A" w:rsidP="00B2481A">
            <w:pPr>
              <w:spacing w:after="59" w:line="240" w:lineRule="auto"/>
              <w:ind w:left="21" w:right="29"/>
              <w:rPr>
                <w:rFonts w:ascii="Arial" w:eastAsia="Arial" w:hAnsi="Arial" w:cs="Arial"/>
                <w:color w:val="0D0D0D"/>
                <w:sz w:val="20"/>
                <w:szCs w:val="20"/>
              </w:rPr>
            </w:pPr>
          </w:p>
        </w:tc>
        <w:tc>
          <w:tcPr>
            <w:tcW w:w="1418" w:type="dxa"/>
            <w:tcBorders>
              <w:top w:val="single" w:sz="4" w:space="0" w:color="000000"/>
              <w:left w:val="single" w:sz="4" w:space="0" w:color="000000"/>
              <w:bottom w:val="single" w:sz="4" w:space="0" w:color="000000"/>
              <w:right w:val="single" w:sz="4" w:space="0" w:color="000000"/>
            </w:tcBorders>
          </w:tcPr>
          <w:p w14:paraId="4EE8FC9D" w14:textId="6221D53F" w:rsidR="00B2481A" w:rsidRPr="00342867" w:rsidRDefault="001C34AF" w:rsidP="00B2481A">
            <w:pPr>
              <w:ind w:left="21"/>
              <w:rPr>
                <w:rFonts w:ascii="Arial" w:eastAsia="Arial" w:hAnsi="Arial" w:cs="Arial"/>
                <w:color w:val="0D0D0D"/>
                <w:sz w:val="20"/>
                <w:szCs w:val="20"/>
              </w:rPr>
            </w:pPr>
            <w:r w:rsidRPr="00342867">
              <w:rPr>
                <w:sz w:val="20"/>
                <w:szCs w:val="20"/>
              </w:rPr>
              <w:t>1</w:t>
            </w:r>
            <w:r>
              <w:rPr>
                <w:sz w:val="20"/>
                <w:szCs w:val="20"/>
              </w:rPr>
              <w:t>, 2, 3, 6</w:t>
            </w:r>
          </w:p>
        </w:tc>
      </w:tr>
      <w:tr w:rsidR="00720BEF" w:rsidRPr="00342867" w14:paraId="42F6F413" w14:textId="77777777" w:rsidTr="00720BEF">
        <w:trPr>
          <w:trHeight w:val="1497"/>
        </w:trPr>
        <w:tc>
          <w:tcPr>
            <w:tcW w:w="3675" w:type="dxa"/>
            <w:tcBorders>
              <w:top w:val="single" w:sz="4" w:space="0" w:color="000000"/>
              <w:left w:val="single" w:sz="4" w:space="0" w:color="000000"/>
              <w:bottom w:val="single" w:sz="4" w:space="0" w:color="000000"/>
              <w:right w:val="single" w:sz="4" w:space="0" w:color="000000"/>
            </w:tcBorders>
          </w:tcPr>
          <w:p w14:paraId="4827BD23" w14:textId="074C6F84" w:rsidR="008B54D0" w:rsidRPr="00342867" w:rsidRDefault="008B54D0" w:rsidP="00FF61AB">
            <w:pPr>
              <w:spacing w:line="240" w:lineRule="auto"/>
              <w:ind w:left="101" w:right="19"/>
              <w:rPr>
                <w:color w:val="auto"/>
                <w:sz w:val="20"/>
                <w:szCs w:val="20"/>
              </w:rPr>
            </w:pPr>
            <w:r w:rsidRPr="00FF61AB">
              <w:rPr>
                <w:rFonts w:ascii="Arial" w:eastAsia="Arial" w:hAnsi="Arial" w:cs="Arial"/>
                <w:color w:val="auto"/>
                <w:sz w:val="20"/>
                <w:szCs w:val="20"/>
              </w:rPr>
              <w:t>Use of oracy to improve language and vocabulary for all to raise attainment in all subjects. Priority identified as many children arrive at school with lower than-average communication and language skills, many children disadvantaged through language poor backgrounds. Teacher enrolled on DLE with this as project focus.</w:t>
            </w:r>
            <w:r w:rsidR="00FF61AB">
              <w:rPr>
                <w:rFonts w:ascii="Arial" w:eastAsia="Arial" w:hAnsi="Arial" w:cs="Arial"/>
                <w:color w:val="auto"/>
                <w:sz w:val="20"/>
                <w:szCs w:val="20"/>
              </w:rPr>
              <w:t xml:space="preserve"> </w:t>
            </w:r>
            <w:r w:rsidR="00FC0045" w:rsidRPr="00FF61AB">
              <w:rPr>
                <w:rFonts w:ascii="Arial" w:eastAsia="Arial" w:hAnsi="Arial" w:cs="Arial"/>
                <w:color w:val="auto"/>
                <w:sz w:val="20"/>
                <w:szCs w:val="20"/>
              </w:rPr>
              <w:t xml:space="preserve">ORACY </w:t>
            </w:r>
            <w:proofErr w:type="gramStart"/>
            <w:r w:rsidR="00FC0045" w:rsidRPr="00FF61AB">
              <w:rPr>
                <w:rFonts w:ascii="Arial" w:eastAsia="Arial" w:hAnsi="Arial" w:cs="Arial"/>
                <w:color w:val="auto"/>
                <w:sz w:val="20"/>
                <w:szCs w:val="20"/>
              </w:rPr>
              <w:t>Lead</w:t>
            </w:r>
            <w:proofErr w:type="gramEnd"/>
            <w:r w:rsidR="00FC0045" w:rsidRPr="00FF61AB">
              <w:rPr>
                <w:rFonts w:ascii="Arial" w:eastAsia="Arial" w:hAnsi="Arial" w:cs="Arial"/>
                <w:color w:val="auto"/>
                <w:sz w:val="20"/>
                <w:szCs w:val="20"/>
              </w:rPr>
              <w:t xml:space="preserve"> release to complete project</w:t>
            </w:r>
            <w:r w:rsidRPr="00342867">
              <w:rPr>
                <w:rFonts w:ascii="Arial" w:eastAsia="Arial" w:hAnsi="Arial" w:cs="Arial"/>
                <w:color w:val="auto"/>
                <w:sz w:val="20"/>
                <w:szCs w:val="20"/>
              </w:rPr>
              <w:t xml:space="preserve">    </w:t>
            </w:r>
          </w:p>
          <w:p w14:paraId="378FB33E" w14:textId="77777777" w:rsidR="008B54D0" w:rsidRPr="00342867" w:rsidRDefault="008B54D0" w:rsidP="008B54D0">
            <w:pPr>
              <w:spacing w:after="42"/>
              <w:ind w:left="101"/>
              <w:rPr>
                <w:sz w:val="20"/>
                <w:szCs w:val="20"/>
              </w:rPr>
            </w:pPr>
            <w:r w:rsidRPr="00342867">
              <w:rPr>
                <w:rFonts w:ascii="Arial" w:eastAsia="Arial" w:hAnsi="Arial" w:cs="Arial"/>
                <w:color w:val="0D0D0D"/>
                <w:sz w:val="20"/>
                <w:szCs w:val="20"/>
              </w:rPr>
              <w:t xml:space="preserve">  </w:t>
            </w:r>
          </w:p>
          <w:p w14:paraId="00025A41" w14:textId="5A2D5872" w:rsidR="008B54D0" w:rsidRPr="00342867" w:rsidRDefault="008B54D0" w:rsidP="008B54D0">
            <w:pPr>
              <w:ind w:left="101" w:right="19"/>
              <w:rPr>
                <w:rFonts w:ascii="Arial" w:eastAsia="Arial" w:hAnsi="Arial" w:cs="Arial"/>
                <w:color w:val="auto"/>
                <w:sz w:val="20"/>
                <w:szCs w:val="20"/>
              </w:rPr>
            </w:pPr>
            <w:r w:rsidRPr="005619BE">
              <w:rPr>
                <w:rFonts w:ascii="Arial" w:eastAsia="Arial" w:hAnsi="Arial" w:cs="Arial"/>
                <w:color w:val="auto"/>
                <w:sz w:val="20"/>
                <w:szCs w:val="20"/>
              </w:rPr>
              <w:t xml:space="preserve">Focus in EYFS and KS1 on language development for all – </w:t>
            </w:r>
            <w:proofErr w:type="spellStart"/>
            <w:r w:rsidRPr="005619BE">
              <w:rPr>
                <w:rFonts w:ascii="Arial" w:eastAsia="Arial" w:hAnsi="Arial" w:cs="Arial"/>
                <w:color w:val="auto"/>
                <w:sz w:val="20"/>
                <w:szCs w:val="20"/>
              </w:rPr>
              <w:t>Wellcomm</w:t>
            </w:r>
            <w:proofErr w:type="spellEnd"/>
            <w:r w:rsidRPr="005619BE">
              <w:rPr>
                <w:rFonts w:ascii="Arial" w:eastAsia="Arial" w:hAnsi="Arial" w:cs="Arial"/>
                <w:color w:val="auto"/>
                <w:sz w:val="20"/>
                <w:szCs w:val="20"/>
              </w:rPr>
              <w:t xml:space="preserve"> and RWI (Strong Start to Reception)</w:t>
            </w:r>
            <w:r w:rsidR="00FC0045" w:rsidRPr="005619BE">
              <w:rPr>
                <w:rFonts w:ascii="Arial" w:eastAsia="Arial" w:hAnsi="Arial" w:cs="Arial"/>
                <w:color w:val="auto"/>
                <w:sz w:val="20"/>
                <w:szCs w:val="20"/>
              </w:rPr>
              <w:t xml:space="preserve"> MAT funded RWI training. Teacher cover</w:t>
            </w:r>
          </w:p>
          <w:p w14:paraId="754D1CA4" w14:textId="77777777" w:rsidR="008B54D0" w:rsidRPr="00342867" w:rsidRDefault="008B54D0" w:rsidP="008B54D0">
            <w:pPr>
              <w:ind w:left="101" w:right="132"/>
              <w:rPr>
                <w:color w:val="auto"/>
                <w:sz w:val="20"/>
                <w:szCs w:val="20"/>
              </w:rPr>
            </w:pPr>
          </w:p>
          <w:p w14:paraId="2A50C627" w14:textId="5524D29D" w:rsidR="008B54D0" w:rsidRPr="00AE3CC6" w:rsidRDefault="008B54D0" w:rsidP="008B54D0">
            <w:pPr>
              <w:spacing w:after="12"/>
              <w:rPr>
                <w:color w:val="auto"/>
                <w:sz w:val="20"/>
                <w:szCs w:val="20"/>
              </w:rPr>
            </w:pPr>
            <w:r w:rsidRPr="00AE3CC6">
              <w:rPr>
                <w:rFonts w:ascii="Arial" w:eastAsia="Arial" w:hAnsi="Arial" w:cs="Arial"/>
                <w:color w:val="auto"/>
                <w:sz w:val="20"/>
                <w:szCs w:val="20"/>
              </w:rPr>
              <w:t xml:space="preserve">Oracy (Voice 21)   </w:t>
            </w:r>
          </w:p>
          <w:p w14:paraId="77CE9045" w14:textId="77777777" w:rsidR="008B54D0" w:rsidRPr="00AE3CC6" w:rsidRDefault="008B54D0" w:rsidP="008B54D0">
            <w:pPr>
              <w:spacing w:after="37"/>
              <w:rPr>
                <w:sz w:val="20"/>
                <w:szCs w:val="20"/>
              </w:rPr>
            </w:pPr>
          </w:p>
          <w:p w14:paraId="5B9CC8B7" w14:textId="4A81998E" w:rsidR="008B54D0" w:rsidRPr="00342867" w:rsidRDefault="008B54D0" w:rsidP="008B54D0">
            <w:pPr>
              <w:spacing w:after="58" w:line="239" w:lineRule="auto"/>
              <w:rPr>
                <w:rFonts w:ascii="Arial" w:eastAsia="Arial" w:hAnsi="Arial" w:cs="Arial"/>
                <w:color w:val="auto"/>
                <w:sz w:val="20"/>
                <w:szCs w:val="20"/>
                <w:highlight w:val="yellow"/>
              </w:rPr>
            </w:pPr>
            <w:r w:rsidRPr="00AE3CC6">
              <w:rPr>
                <w:rFonts w:ascii="Arial" w:eastAsia="Arial" w:hAnsi="Arial" w:cs="Arial"/>
                <w:color w:val="auto"/>
                <w:sz w:val="20"/>
                <w:szCs w:val="20"/>
              </w:rPr>
              <w:t xml:space="preserve">Spelling Shed / </w:t>
            </w:r>
            <w:proofErr w:type="spellStart"/>
            <w:r w:rsidRPr="00AE3CC6">
              <w:rPr>
                <w:rFonts w:ascii="Arial" w:eastAsia="Arial" w:hAnsi="Arial" w:cs="Arial"/>
                <w:color w:val="auto"/>
                <w:sz w:val="20"/>
                <w:szCs w:val="20"/>
              </w:rPr>
              <w:t>mathletics</w:t>
            </w:r>
            <w:proofErr w:type="spellEnd"/>
            <w:r w:rsidRPr="00AE3CC6">
              <w:rPr>
                <w:rFonts w:ascii="Arial" w:eastAsia="Arial" w:hAnsi="Arial" w:cs="Arial"/>
                <w:color w:val="auto"/>
                <w:sz w:val="20"/>
                <w:szCs w:val="20"/>
              </w:rPr>
              <w:t xml:space="preserve"> / TTRS</w:t>
            </w:r>
          </w:p>
        </w:tc>
        <w:tc>
          <w:tcPr>
            <w:tcW w:w="4394" w:type="dxa"/>
            <w:tcBorders>
              <w:top w:val="single" w:sz="4" w:space="0" w:color="000000"/>
              <w:left w:val="single" w:sz="4" w:space="0" w:color="000000"/>
              <w:bottom w:val="single" w:sz="4" w:space="0" w:color="000000"/>
              <w:right w:val="single" w:sz="4" w:space="0" w:color="000000"/>
            </w:tcBorders>
          </w:tcPr>
          <w:p w14:paraId="28CCF49D" w14:textId="77777777" w:rsidR="008B54D0" w:rsidRPr="00342867" w:rsidRDefault="008B54D0" w:rsidP="008B54D0">
            <w:pPr>
              <w:spacing w:after="22"/>
              <w:ind w:left="55"/>
              <w:rPr>
                <w:rFonts w:ascii="Arial" w:hAnsi="Arial" w:cs="Arial"/>
                <w:sz w:val="20"/>
                <w:szCs w:val="20"/>
              </w:rPr>
            </w:pPr>
          </w:p>
        </w:tc>
        <w:tc>
          <w:tcPr>
            <w:tcW w:w="1418" w:type="dxa"/>
            <w:tcBorders>
              <w:top w:val="single" w:sz="4" w:space="0" w:color="000000"/>
              <w:left w:val="single" w:sz="4" w:space="0" w:color="000000"/>
              <w:bottom w:val="single" w:sz="4" w:space="0" w:color="000000"/>
              <w:right w:val="single" w:sz="4" w:space="0" w:color="000000"/>
            </w:tcBorders>
          </w:tcPr>
          <w:p w14:paraId="59D10699" w14:textId="67D9C9FB" w:rsidR="008B54D0" w:rsidRPr="00342867" w:rsidRDefault="001C34AF" w:rsidP="008B54D0">
            <w:pPr>
              <w:ind w:left="21"/>
              <w:rPr>
                <w:rFonts w:ascii="Arial" w:eastAsia="Arial" w:hAnsi="Arial" w:cs="Arial"/>
                <w:color w:val="0D0D0D"/>
                <w:sz w:val="20"/>
                <w:szCs w:val="20"/>
              </w:rPr>
            </w:pPr>
            <w:r>
              <w:rPr>
                <w:rFonts w:ascii="Arial" w:eastAsia="Arial" w:hAnsi="Arial" w:cs="Arial"/>
                <w:color w:val="0D0D0D"/>
                <w:sz w:val="20"/>
                <w:szCs w:val="20"/>
              </w:rPr>
              <w:t>1, 2, 6</w:t>
            </w:r>
          </w:p>
        </w:tc>
      </w:tr>
      <w:tr w:rsidR="009A6622" w:rsidRPr="00342867" w14:paraId="5BD04937" w14:textId="77777777" w:rsidTr="00720BEF">
        <w:trPr>
          <w:trHeight w:val="1497"/>
        </w:trPr>
        <w:tc>
          <w:tcPr>
            <w:tcW w:w="3675" w:type="dxa"/>
            <w:tcBorders>
              <w:top w:val="single" w:sz="4" w:space="0" w:color="000000"/>
              <w:left w:val="single" w:sz="4" w:space="0" w:color="000000"/>
              <w:bottom w:val="single" w:sz="4" w:space="0" w:color="000000"/>
              <w:right w:val="single" w:sz="4" w:space="0" w:color="000000"/>
            </w:tcBorders>
          </w:tcPr>
          <w:p w14:paraId="11AED63C" w14:textId="77777777" w:rsidR="009A6622" w:rsidRPr="00257FFE" w:rsidRDefault="009A6622" w:rsidP="009A6622">
            <w:pPr>
              <w:spacing w:line="240" w:lineRule="auto"/>
              <w:ind w:left="101" w:right="19"/>
              <w:rPr>
                <w:rFonts w:ascii="Arial" w:eastAsia="Arial" w:hAnsi="Arial" w:cs="Arial"/>
                <w:color w:val="auto"/>
                <w:sz w:val="20"/>
                <w:szCs w:val="20"/>
              </w:rPr>
            </w:pPr>
            <w:r w:rsidRPr="00257FFE">
              <w:rPr>
                <w:rFonts w:ascii="Arial" w:eastAsia="Arial" w:hAnsi="Arial" w:cs="Arial"/>
                <w:color w:val="auto"/>
                <w:sz w:val="20"/>
                <w:szCs w:val="20"/>
              </w:rPr>
              <w:lastRenderedPageBreak/>
              <w:t>Embed enhanced provision and participation in physical education led by specialist sports coach delivering lessons, after school clubs and inter-school competitions.</w:t>
            </w:r>
          </w:p>
          <w:p w14:paraId="4B1DDB1E" w14:textId="77777777" w:rsidR="009A6622" w:rsidRPr="00257FFE" w:rsidRDefault="009A6622" w:rsidP="009A6622">
            <w:pPr>
              <w:spacing w:line="240" w:lineRule="auto"/>
              <w:ind w:left="101" w:right="19"/>
              <w:rPr>
                <w:rFonts w:ascii="Arial" w:eastAsia="Arial" w:hAnsi="Arial" w:cs="Arial"/>
                <w:color w:val="auto"/>
                <w:sz w:val="20"/>
                <w:szCs w:val="20"/>
              </w:rPr>
            </w:pPr>
          </w:p>
          <w:p w14:paraId="2AE365BB" w14:textId="6C60024F" w:rsidR="009A6622" w:rsidRPr="00257FFE" w:rsidRDefault="00213F15" w:rsidP="009A6622">
            <w:pPr>
              <w:spacing w:line="240" w:lineRule="auto"/>
              <w:ind w:left="101" w:right="19"/>
              <w:rPr>
                <w:rFonts w:ascii="Arial" w:eastAsia="Arial" w:hAnsi="Arial" w:cs="Arial"/>
                <w:color w:val="auto"/>
                <w:sz w:val="20"/>
                <w:szCs w:val="20"/>
              </w:rPr>
            </w:pPr>
            <w:r w:rsidRPr="00257FFE">
              <w:rPr>
                <w:rFonts w:ascii="Arial" w:eastAsia="Arial" w:hAnsi="Arial" w:cs="Arial"/>
                <w:color w:val="auto"/>
                <w:sz w:val="20"/>
                <w:szCs w:val="20"/>
              </w:rPr>
              <w:t xml:space="preserve">Sports Coach cost </w:t>
            </w:r>
          </w:p>
          <w:p w14:paraId="6F6A5971" w14:textId="77777777" w:rsidR="000C1F9E" w:rsidRPr="00257FFE" w:rsidRDefault="000C1F9E" w:rsidP="009A6622">
            <w:pPr>
              <w:spacing w:line="240" w:lineRule="auto"/>
              <w:ind w:left="101" w:right="19"/>
              <w:rPr>
                <w:rFonts w:ascii="Arial" w:eastAsia="Arial" w:hAnsi="Arial" w:cs="Arial"/>
                <w:color w:val="auto"/>
                <w:sz w:val="20"/>
                <w:szCs w:val="20"/>
              </w:rPr>
            </w:pPr>
          </w:p>
          <w:p w14:paraId="483B6AAD" w14:textId="77777777" w:rsidR="000C1F9E" w:rsidRPr="00257FFE" w:rsidRDefault="000C1F9E" w:rsidP="009A6622">
            <w:pPr>
              <w:spacing w:line="240" w:lineRule="auto"/>
              <w:ind w:left="101" w:right="19"/>
              <w:rPr>
                <w:rFonts w:ascii="Arial" w:eastAsia="Arial" w:hAnsi="Arial" w:cs="Arial"/>
                <w:color w:val="auto"/>
                <w:sz w:val="20"/>
                <w:szCs w:val="20"/>
              </w:rPr>
            </w:pPr>
          </w:p>
          <w:p w14:paraId="00E5FDBC" w14:textId="17C99734" w:rsidR="000C1F9E" w:rsidRPr="00257FFE" w:rsidRDefault="000C1F9E" w:rsidP="009A6622">
            <w:pPr>
              <w:spacing w:line="240" w:lineRule="auto"/>
              <w:ind w:left="101" w:right="19"/>
              <w:rPr>
                <w:rFonts w:ascii="Arial" w:eastAsia="Arial" w:hAnsi="Arial" w:cs="Arial"/>
                <w:color w:val="auto"/>
                <w:sz w:val="20"/>
                <w:szCs w:val="20"/>
              </w:rPr>
            </w:pPr>
            <w:r w:rsidRPr="00257FFE">
              <w:rPr>
                <w:rFonts w:ascii="Arial" w:eastAsia="Arial" w:hAnsi="Arial" w:cs="Arial"/>
                <w:color w:val="auto"/>
                <w:sz w:val="20"/>
                <w:szCs w:val="20"/>
              </w:rPr>
              <w:t xml:space="preserve">Young Voices </w:t>
            </w:r>
            <w:r w:rsidR="00965D94" w:rsidRPr="00257FFE">
              <w:rPr>
                <w:rFonts w:ascii="Arial" w:eastAsia="Arial" w:hAnsi="Arial" w:cs="Arial"/>
                <w:color w:val="auto"/>
                <w:sz w:val="20"/>
                <w:szCs w:val="20"/>
              </w:rPr>
              <w:t xml:space="preserve">/ Choir ran by teacher, opportunity to perform at </w:t>
            </w:r>
            <w:proofErr w:type="spellStart"/>
            <w:r w:rsidR="00965D94" w:rsidRPr="00257FFE">
              <w:rPr>
                <w:rFonts w:ascii="Arial" w:eastAsia="Arial" w:hAnsi="Arial" w:cs="Arial"/>
                <w:color w:val="auto"/>
                <w:sz w:val="20"/>
                <w:szCs w:val="20"/>
              </w:rPr>
              <w:t>Utilitia</w:t>
            </w:r>
            <w:proofErr w:type="spellEnd"/>
            <w:r w:rsidR="00965D94" w:rsidRPr="00257FFE">
              <w:rPr>
                <w:rFonts w:ascii="Arial" w:eastAsia="Arial" w:hAnsi="Arial" w:cs="Arial"/>
                <w:color w:val="auto"/>
                <w:sz w:val="20"/>
                <w:szCs w:val="20"/>
              </w:rPr>
              <w:t xml:space="preserve"> Arena</w:t>
            </w:r>
            <w:r w:rsidR="004441BC" w:rsidRPr="00257FFE">
              <w:rPr>
                <w:rFonts w:ascii="Arial" w:eastAsia="Arial" w:hAnsi="Arial" w:cs="Arial"/>
                <w:color w:val="auto"/>
                <w:sz w:val="20"/>
                <w:szCs w:val="20"/>
              </w:rPr>
              <w:t xml:space="preserve">. Cover cost for concert day </w:t>
            </w:r>
          </w:p>
        </w:tc>
        <w:tc>
          <w:tcPr>
            <w:tcW w:w="4394" w:type="dxa"/>
            <w:tcBorders>
              <w:top w:val="single" w:sz="4" w:space="0" w:color="000000"/>
              <w:left w:val="single" w:sz="4" w:space="0" w:color="000000"/>
              <w:bottom w:val="single" w:sz="4" w:space="0" w:color="000000"/>
              <w:right w:val="single" w:sz="4" w:space="0" w:color="000000"/>
            </w:tcBorders>
          </w:tcPr>
          <w:p w14:paraId="6ED14E9B" w14:textId="77777777" w:rsidR="009A6622" w:rsidRPr="00342867" w:rsidRDefault="004244BB" w:rsidP="008B54D0">
            <w:pPr>
              <w:spacing w:after="22"/>
              <w:ind w:left="55"/>
              <w:rPr>
                <w:rFonts w:ascii="Arial" w:hAnsi="Arial" w:cs="Arial"/>
                <w:sz w:val="20"/>
                <w:szCs w:val="20"/>
              </w:rPr>
            </w:pPr>
            <w:r w:rsidRPr="00342867">
              <w:rPr>
                <w:rFonts w:ascii="Arial" w:hAnsi="Arial" w:cs="Arial"/>
                <w:sz w:val="20"/>
                <w:szCs w:val="20"/>
              </w:rPr>
              <w:t xml:space="preserve">Provide enhanced opportunities and experiences for pupils. “The average impact of the engaging in physical activity interventions and approaches is about an additional one month’s progress over the course of a year… There are wider benefits from regular physical activity in terms of physical development, health and wellbeing as well as other potential benefits have been reported such as improved attendance… Pupils from disadvantaged backgrounds may be less likely to be able to benefit from sport clubs and other physical activities outside of school due to the associated financial costs (e.g. equipment). By providing physical activities free of 4, 6 8 </w:t>
            </w:r>
            <w:proofErr w:type="gramStart"/>
            <w:r w:rsidRPr="00342867">
              <w:rPr>
                <w:rFonts w:ascii="Arial" w:hAnsi="Arial" w:cs="Arial"/>
                <w:sz w:val="20"/>
                <w:szCs w:val="20"/>
              </w:rPr>
              <w:t>charge</w:t>
            </w:r>
            <w:proofErr w:type="gramEnd"/>
            <w:r w:rsidRPr="00342867">
              <w:rPr>
                <w:rFonts w:ascii="Arial" w:hAnsi="Arial" w:cs="Arial"/>
                <w:sz w:val="20"/>
                <w:szCs w:val="20"/>
              </w:rPr>
              <w:t>, schools give pupils access to benefits and opportunities that might not otherwise be available to them.”</w:t>
            </w:r>
          </w:p>
          <w:p w14:paraId="0ED8311F" w14:textId="77777777" w:rsidR="00922DC5" w:rsidRPr="00342867" w:rsidRDefault="00922DC5" w:rsidP="008B54D0">
            <w:pPr>
              <w:spacing w:after="22"/>
              <w:ind w:left="55"/>
              <w:rPr>
                <w:rFonts w:ascii="Arial" w:hAnsi="Arial" w:cs="Arial"/>
                <w:sz w:val="20"/>
                <w:szCs w:val="20"/>
              </w:rPr>
            </w:pPr>
          </w:p>
          <w:p w14:paraId="1F148D57" w14:textId="77777777" w:rsidR="00922DC5" w:rsidRPr="00342867" w:rsidRDefault="00922DC5" w:rsidP="008B54D0">
            <w:pPr>
              <w:spacing w:after="22"/>
              <w:ind w:left="55"/>
              <w:rPr>
                <w:rFonts w:ascii="Arial" w:hAnsi="Arial" w:cs="Arial"/>
                <w:sz w:val="20"/>
                <w:szCs w:val="20"/>
              </w:rPr>
            </w:pPr>
            <w:r w:rsidRPr="00342867">
              <w:rPr>
                <w:rFonts w:ascii="Arial" w:hAnsi="Arial" w:cs="Arial"/>
                <w:sz w:val="20"/>
                <w:szCs w:val="20"/>
              </w:rPr>
              <w:t>Research reveals a positive correlation between participation in enrichment activities and increased school attendance.</w:t>
            </w:r>
          </w:p>
          <w:p w14:paraId="0BC49487" w14:textId="77777777" w:rsidR="00922DC5" w:rsidRPr="00342867" w:rsidRDefault="00922DC5" w:rsidP="008B54D0">
            <w:pPr>
              <w:spacing w:after="22"/>
              <w:ind w:left="55"/>
              <w:rPr>
                <w:rFonts w:ascii="Arial" w:hAnsi="Arial" w:cs="Arial"/>
                <w:sz w:val="20"/>
                <w:szCs w:val="20"/>
              </w:rPr>
            </w:pPr>
          </w:p>
          <w:p w14:paraId="1243D42A" w14:textId="4AA776AB" w:rsidR="00922DC5" w:rsidRPr="00342867" w:rsidRDefault="00FA7F2F" w:rsidP="008B54D0">
            <w:pPr>
              <w:spacing w:after="22"/>
              <w:ind w:left="55"/>
              <w:rPr>
                <w:rFonts w:ascii="Arial" w:hAnsi="Arial" w:cs="Arial"/>
                <w:sz w:val="20"/>
                <w:szCs w:val="20"/>
              </w:rPr>
            </w:pPr>
            <w:hyperlink r:id="rId20" w:history="1">
              <w:r w:rsidRPr="00342867">
                <w:rPr>
                  <w:rStyle w:val="Hyperlink"/>
                  <w:rFonts w:ascii="Arial" w:hAnsi="Arial" w:cs="Arial"/>
                  <w:sz w:val="20"/>
                  <w:szCs w:val="20"/>
                </w:rPr>
                <w:t>New research reveals positive link between enrichment and tackling the school attendance crisis | Centre for Young Lives | Press Release</w:t>
              </w:r>
            </w:hyperlink>
          </w:p>
        </w:tc>
        <w:tc>
          <w:tcPr>
            <w:tcW w:w="1418" w:type="dxa"/>
            <w:tcBorders>
              <w:top w:val="single" w:sz="4" w:space="0" w:color="000000"/>
              <w:left w:val="single" w:sz="4" w:space="0" w:color="000000"/>
              <w:bottom w:val="single" w:sz="4" w:space="0" w:color="000000"/>
              <w:right w:val="single" w:sz="4" w:space="0" w:color="000000"/>
            </w:tcBorders>
          </w:tcPr>
          <w:p w14:paraId="4F2F11F2" w14:textId="68357A06" w:rsidR="009A6622" w:rsidRPr="00342867" w:rsidRDefault="001C34AF" w:rsidP="008B54D0">
            <w:pPr>
              <w:ind w:left="21"/>
              <w:rPr>
                <w:rFonts w:ascii="Arial" w:eastAsia="Arial" w:hAnsi="Arial" w:cs="Arial"/>
                <w:color w:val="0D0D0D"/>
                <w:sz w:val="20"/>
                <w:szCs w:val="20"/>
              </w:rPr>
            </w:pPr>
            <w:r>
              <w:rPr>
                <w:rFonts w:ascii="Arial" w:eastAsia="Arial" w:hAnsi="Arial" w:cs="Arial"/>
                <w:color w:val="0D0D0D"/>
                <w:sz w:val="20"/>
                <w:szCs w:val="20"/>
              </w:rPr>
              <w:t>2, 3, 5, 6</w:t>
            </w:r>
          </w:p>
        </w:tc>
      </w:tr>
      <w:tr w:rsidR="008B54D0" w:rsidRPr="00342867" w14:paraId="483BB142" w14:textId="77777777" w:rsidTr="00FC3A2F">
        <w:trPr>
          <w:trHeight w:val="8824"/>
        </w:trPr>
        <w:tc>
          <w:tcPr>
            <w:tcW w:w="9487" w:type="dxa"/>
            <w:gridSpan w:val="3"/>
            <w:tcBorders>
              <w:top w:val="single" w:sz="4" w:space="0" w:color="000000"/>
              <w:left w:val="single" w:sz="4" w:space="0" w:color="000000"/>
              <w:bottom w:val="single" w:sz="4" w:space="0" w:color="000000"/>
              <w:right w:val="single" w:sz="4" w:space="0" w:color="000000"/>
            </w:tcBorders>
          </w:tcPr>
          <w:p w14:paraId="634F186C" w14:textId="6F34A5A1" w:rsidR="007921E9" w:rsidRPr="00342867" w:rsidRDefault="00720BEF" w:rsidP="008B54D0">
            <w:pPr>
              <w:ind w:left="21"/>
              <w:rPr>
                <w:rFonts w:ascii="Arial" w:eastAsia="Arial" w:hAnsi="Arial" w:cs="Arial"/>
                <w:color w:val="0D0D0D"/>
                <w:sz w:val="20"/>
                <w:szCs w:val="20"/>
              </w:rPr>
            </w:pPr>
            <w:r w:rsidRPr="00342867">
              <w:rPr>
                <w:rFonts w:ascii="Arial" w:eastAsia="Arial" w:hAnsi="Arial" w:cs="Arial"/>
                <w:noProof/>
                <w:color w:val="0D0D0D"/>
                <w:sz w:val="20"/>
                <w:szCs w:val="20"/>
              </w:rPr>
              <w:lastRenderedPageBreak/>
              <w:drawing>
                <wp:anchor distT="0" distB="0" distL="114300" distR="114300" simplePos="0" relativeHeight="251692032" behindDoc="1" locked="0" layoutInCell="1" allowOverlap="1" wp14:anchorId="51C2F7EA" wp14:editId="6E55EB87">
                  <wp:simplePos x="0" y="0"/>
                  <wp:positionH relativeFrom="column">
                    <wp:posOffset>15163</wp:posOffset>
                  </wp:positionH>
                  <wp:positionV relativeFrom="paragraph">
                    <wp:posOffset>5941351</wp:posOffset>
                  </wp:positionV>
                  <wp:extent cx="5706738" cy="492229"/>
                  <wp:effectExtent l="0" t="0" r="8890" b="3175"/>
                  <wp:wrapTight wrapText="bothSides">
                    <wp:wrapPolygon edited="0">
                      <wp:start x="0" y="0"/>
                      <wp:lineTo x="0" y="20903"/>
                      <wp:lineTo x="21562" y="20903"/>
                      <wp:lineTo x="21562" y="0"/>
                      <wp:lineTo x="0" y="0"/>
                    </wp:wrapPolygon>
                  </wp:wrapTight>
                  <wp:docPr id="141934486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9344868" name=""/>
                          <pic:cNvPicPr/>
                        </pic:nvPicPr>
                        <pic:blipFill>
                          <a:blip r:embed="rId21" cstate="print">
                            <a:extLst>
                              <a:ext uri="{28A0092B-C50C-407E-A947-70E740481C1C}">
                                <a14:useLocalDpi xmlns:a14="http://schemas.microsoft.com/office/drawing/2010/main" val="0"/>
                              </a:ext>
                            </a:extLst>
                          </a:blip>
                          <a:stretch>
                            <a:fillRect/>
                          </a:stretch>
                        </pic:blipFill>
                        <pic:spPr>
                          <a:xfrm>
                            <a:off x="0" y="0"/>
                            <a:ext cx="5706738" cy="492229"/>
                          </a:xfrm>
                          <a:prstGeom prst="rect">
                            <a:avLst/>
                          </a:prstGeom>
                        </pic:spPr>
                      </pic:pic>
                    </a:graphicData>
                  </a:graphic>
                </wp:anchor>
              </w:drawing>
            </w:r>
            <w:r w:rsidR="00B01CD0" w:rsidRPr="00342867">
              <w:rPr>
                <w:rFonts w:ascii="Arial" w:eastAsia="Arial" w:hAnsi="Arial" w:cs="Arial"/>
                <w:noProof/>
                <w:color w:val="0D0D0D"/>
                <w:sz w:val="20"/>
                <w:szCs w:val="20"/>
              </w:rPr>
              <w:drawing>
                <wp:anchor distT="0" distB="0" distL="114300" distR="114300" simplePos="0" relativeHeight="251691008" behindDoc="1" locked="0" layoutInCell="1" allowOverlap="1" wp14:anchorId="06931C0B" wp14:editId="0A94177E">
                  <wp:simplePos x="0" y="0"/>
                  <wp:positionH relativeFrom="column">
                    <wp:posOffset>77111</wp:posOffset>
                  </wp:positionH>
                  <wp:positionV relativeFrom="paragraph">
                    <wp:posOffset>5369950</wp:posOffset>
                  </wp:positionV>
                  <wp:extent cx="5695721" cy="526540"/>
                  <wp:effectExtent l="0" t="0" r="635" b="6985"/>
                  <wp:wrapTight wrapText="bothSides">
                    <wp:wrapPolygon edited="0">
                      <wp:start x="0" y="0"/>
                      <wp:lineTo x="0" y="21105"/>
                      <wp:lineTo x="21530" y="21105"/>
                      <wp:lineTo x="21530" y="0"/>
                      <wp:lineTo x="0" y="0"/>
                    </wp:wrapPolygon>
                  </wp:wrapTight>
                  <wp:docPr id="58236568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2365685" name=""/>
                          <pic:cNvPicPr/>
                        </pic:nvPicPr>
                        <pic:blipFill>
                          <a:blip r:embed="rId22" cstate="print">
                            <a:extLst>
                              <a:ext uri="{28A0092B-C50C-407E-A947-70E740481C1C}">
                                <a14:useLocalDpi xmlns:a14="http://schemas.microsoft.com/office/drawing/2010/main" val="0"/>
                              </a:ext>
                            </a:extLst>
                          </a:blip>
                          <a:stretch>
                            <a:fillRect/>
                          </a:stretch>
                        </pic:blipFill>
                        <pic:spPr>
                          <a:xfrm>
                            <a:off x="0" y="0"/>
                            <a:ext cx="5695721" cy="526540"/>
                          </a:xfrm>
                          <a:prstGeom prst="rect">
                            <a:avLst/>
                          </a:prstGeom>
                        </pic:spPr>
                      </pic:pic>
                    </a:graphicData>
                  </a:graphic>
                </wp:anchor>
              </w:drawing>
            </w:r>
            <w:r w:rsidR="00FC3A2F" w:rsidRPr="00342867">
              <w:rPr>
                <w:rFonts w:ascii="Arial" w:eastAsia="Arial" w:hAnsi="Arial" w:cs="Arial"/>
                <w:noProof/>
                <w:color w:val="0D0D0D"/>
                <w:sz w:val="20"/>
                <w:szCs w:val="20"/>
              </w:rPr>
              <w:drawing>
                <wp:anchor distT="0" distB="0" distL="114300" distR="114300" simplePos="0" relativeHeight="251689984" behindDoc="1" locked="0" layoutInCell="1" allowOverlap="1" wp14:anchorId="08132972" wp14:editId="4F1598CF">
                  <wp:simplePos x="0" y="0"/>
                  <wp:positionH relativeFrom="column">
                    <wp:posOffset>36639</wp:posOffset>
                  </wp:positionH>
                  <wp:positionV relativeFrom="paragraph">
                    <wp:posOffset>4624460</wp:posOffset>
                  </wp:positionV>
                  <wp:extent cx="5695721" cy="611408"/>
                  <wp:effectExtent l="0" t="0" r="635" b="0"/>
                  <wp:wrapTight wrapText="bothSides">
                    <wp:wrapPolygon edited="0">
                      <wp:start x="0" y="0"/>
                      <wp:lineTo x="0" y="20881"/>
                      <wp:lineTo x="21530" y="20881"/>
                      <wp:lineTo x="21530" y="0"/>
                      <wp:lineTo x="0" y="0"/>
                    </wp:wrapPolygon>
                  </wp:wrapTight>
                  <wp:docPr id="48739665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7396651" name=""/>
                          <pic:cNvPicPr/>
                        </pic:nvPicPr>
                        <pic:blipFill>
                          <a:blip r:embed="rId23" cstate="print">
                            <a:extLst>
                              <a:ext uri="{28A0092B-C50C-407E-A947-70E740481C1C}">
                                <a14:useLocalDpi xmlns:a14="http://schemas.microsoft.com/office/drawing/2010/main" val="0"/>
                              </a:ext>
                            </a:extLst>
                          </a:blip>
                          <a:stretch>
                            <a:fillRect/>
                          </a:stretch>
                        </pic:blipFill>
                        <pic:spPr>
                          <a:xfrm>
                            <a:off x="0" y="0"/>
                            <a:ext cx="5695721" cy="611408"/>
                          </a:xfrm>
                          <a:prstGeom prst="rect">
                            <a:avLst/>
                          </a:prstGeom>
                        </pic:spPr>
                      </pic:pic>
                    </a:graphicData>
                  </a:graphic>
                </wp:anchor>
              </w:drawing>
            </w:r>
            <w:r w:rsidR="00387421" w:rsidRPr="00342867">
              <w:rPr>
                <w:noProof/>
                <w:sz w:val="20"/>
                <w:szCs w:val="20"/>
              </w:rPr>
              <w:drawing>
                <wp:anchor distT="0" distB="0" distL="114300" distR="114300" simplePos="0" relativeHeight="251686912" behindDoc="1" locked="0" layoutInCell="1" allowOverlap="1" wp14:anchorId="618A8971" wp14:editId="650A16B2">
                  <wp:simplePos x="0" y="0"/>
                  <wp:positionH relativeFrom="column">
                    <wp:posOffset>46386</wp:posOffset>
                  </wp:positionH>
                  <wp:positionV relativeFrom="paragraph">
                    <wp:posOffset>3934574</wp:posOffset>
                  </wp:positionV>
                  <wp:extent cx="5623560" cy="519430"/>
                  <wp:effectExtent l="0" t="0" r="0" b="0"/>
                  <wp:wrapTight wrapText="bothSides">
                    <wp:wrapPolygon edited="0">
                      <wp:start x="0" y="0"/>
                      <wp:lineTo x="0" y="20597"/>
                      <wp:lineTo x="21512" y="20597"/>
                      <wp:lineTo x="21512" y="0"/>
                      <wp:lineTo x="0" y="0"/>
                    </wp:wrapPolygon>
                  </wp:wrapTight>
                  <wp:docPr id="44719697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7196975" name=""/>
                          <pic:cNvPicPr/>
                        </pic:nvPicPr>
                        <pic:blipFill>
                          <a:blip r:embed="rId24" cstate="print">
                            <a:extLst>
                              <a:ext uri="{28A0092B-C50C-407E-A947-70E740481C1C}">
                                <a14:useLocalDpi xmlns:a14="http://schemas.microsoft.com/office/drawing/2010/main" val="0"/>
                              </a:ext>
                            </a:extLst>
                          </a:blip>
                          <a:stretch>
                            <a:fillRect/>
                          </a:stretch>
                        </pic:blipFill>
                        <pic:spPr>
                          <a:xfrm>
                            <a:off x="0" y="0"/>
                            <a:ext cx="5623560" cy="519430"/>
                          </a:xfrm>
                          <a:prstGeom prst="rect">
                            <a:avLst/>
                          </a:prstGeom>
                        </pic:spPr>
                      </pic:pic>
                    </a:graphicData>
                  </a:graphic>
                </wp:anchor>
              </w:drawing>
            </w:r>
            <w:r w:rsidR="00387421" w:rsidRPr="00342867">
              <w:rPr>
                <w:noProof/>
                <w:sz w:val="20"/>
                <w:szCs w:val="20"/>
              </w:rPr>
              <w:drawing>
                <wp:anchor distT="0" distB="0" distL="114300" distR="114300" simplePos="0" relativeHeight="251685888" behindDoc="1" locked="0" layoutInCell="1" allowOverlap="1" wp14:anchorId="54129428" wp14:editId="1CA0EF53">
                  <wp:simplePos x="0" y="0"/>
                  <wp:positionH relativeFrom="column">
                    <wp:posOffset>55704</wp:posOffset>
                  </wp:positionH>
                  <wp:positionV relativeFrom="paragraph">
                    <wp:posOffset>3291457</wp:posOffset>
                  </wp:positionV>
                  <wp:extent cx="5610225" cy="556260"/>
                  <wp:effectExtent l="0" t="0" r="9525" b="0"/>
                  <wp:wrapTight wrapText="bothSides">
                    <wp:wrapPolygon edited="0">
                      <wp:start x="0" y="0"/>
                      <wp:lineTo x="0" y="20712"/>
                      <wp:lineTo x="21563" y="20712"/>
                      <wp:lineTo x="21563" y="0"/>
                      <wp:lineTo x="0" y="0"/>
                    </wp:wrapPolygon>
                  </wp:wrapTight>
                  <wp:docPr id="193084422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0844221" name=""/>
                          <pic:cNvPicPr/>
                        </pic:nvPicPr>
                        <pic:blipFill>
                          <a:blip r:embed="rId25" cstate="print">
                            <a:extLst>
                              <a:ext uri="{28A0092B-C50C-407E-A947-70E740481C1C}">
                                <a14:useLocalDpi xmlns:a14="http://schemas.microsoft.com/office/drawing/2010/main" val="0"/>
                              </a:ext>
                            </a:extLst>
                          </a:blip>
                          <a:stretch>
                            <a:fillRect/>
                          </a:stretch>
                        </pic:blipFill>
                        <pic:spPr>
                          <a:xfrm>
                            <a:off x="0" y="0"/>
                            <a:ext cx="5610225" cy="556260"/>
                          </a:xfrm>
                          <a:prstGeom prst="rect">
                            <a:avLst/>
                          </a:prstGeom>
                        </pic:spPr>
                      </pic:pic>
                    </a:graphicData>
                  </a:graphic>
                </wp:anchor>
              </w:drawing>
            </w:r>
            <w:r w:rsidR="00387421" w:rsidRPr="00342867">
              <w:rPr>
                <w:noProof/>
                <w:sz w:val="20"/>
                <w:szCs w:val="20"/>
              </w:rPr>
              <w:drawing>
                <wp:anchor distT="0" distB="0" distL="114300" distR="114300" simplePos="0" relativeHeight="251683840" behindDoc="1" locked="0" layoutInCell="1" allowOverlap="1" wp14:anchorId="46663F85" wp14:editId="5E592302">
                  <wp:simplePos x="0" y="0"/>
                  <wp:positionH relativeFrom="column">
                    <wp:posOffset>49213</wp:posOffset>
                  </wp:positionH>
                  <wp:positionV relativeFrom="paragraph">
                    <wp:posOffset>2657070</wp:posOffset>
                  </wp:positionV>
                  <wp:extent cx="5596569" cy="556721"/>
                  <wp:effectExtent l="0" t="0" r="4445" b="0"/>
                  <wp:wrapTight wrapText="bothSides">
                    <wp:wrapPolygon edited="0">
                      <wp:start x="0" y="0"/>
                      <wp:lineTo x="0" y="20712"/>
                      <wp:lineTo x="21544" y="20712"/>
                      <wp:lineTo x="21544" y="0"/>
                      <wp:lineTo x="0" y="0"/>
                    </wp:wrapPolygon>
                  </wp:wrapTight>
                  <wp:docPr id="131086268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0862687" name=""/>
                          <pic:cNvPicPr/>
                        </pic:nvPicPr>
                        <pic:blipFill>
                          <a:blip r:embed="rId26" cstate="print">
                            <a:extLst>
                              <a:ext uri="{28A0092B-C50C-407E-A947-70E740481C1C}">
                                <a14:useLocalDpi xmlns:a14="http://schemas.microsoft.com/office/drawing/2010/main" val="0"/>
                              </a:ext>
                            </a:extLst>
                          </a:blip>
                          <a:stretch>
                            <a:fillRect/>
                          </a:stretch>
                        </pic:blipFill>
                        <pic:spPr>
                          <a:xfrm>
                            <a:off x="0" y="0"/>
                            <a:ext cx="5596569" cy="556721"/>
                          </a:xfrm>
                          <a:prstGeom prst="rect">
                            <a:avLst/>
                          </a:prstGeom>
                        </pic:spPr>
                      </pic:pic>
                    </a:graphicData>
                  </a:graphic>
                </wp:anchor>
              </w:drawing>
            </w:r>
            <w:r w:rsidR="00387421" w:rsidRPr="00342867">
              <w:rPr>
                <w:noProof/>
                <w:sz w:val="20"/>
                <w:szCs w:val="20"/>
              </w:rPr>
              <w:drawing>
                <wp:anchor distT="0" distB="0" distL="114300" distR="114300" simplePos="0" relativeHeight="251684864" behindDoc="1" locked="0" layoutInCell="1" allowOverlap="1" wp14:anchorId="15BB431F" wp14:editId="09A6C827">
                  <wp:simplePos x="0" y="0"/>
                  <wp:positionH relativeFrom="column">
                    <wp:posOffset>22003</wp:posOffset>
                  </wp:positionH>
                  <wp:positionV relativeFrom="paragraph">
                    <wp:posOffset>1957009</wp:posOffset>
                  </wp:positionV>
                  <wp:extent cx="5631815" cy="600075"/>
                  <wp:effectExtent l="0" t="0" r="0" b="9525"/>
                  <wp:wrapTight wrapText="bothSides">
                    <wp:wrapPolygon edited="0">
                      <wp:start x="0" y="0"/>
                      <wp:lineTo x="0" y="21257"/>
                      <wp:lineTo x="21481" y="21257"/>
                      <wp:lineTo x="21481" y="0"/>
                      <wp:lineTo x="0" y="0"/>
                    </wp:wrapPolygon>
                  </wp:wrapTight>
                  <wp:docPr id="175251669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2516696" name=""/>
                          <pic:cNvPicPr/>
                        </pic:nvPicPr>
                        <pic:blipFill>
                          <a:blip r:embed="rId27" cstate="print">
                            <a:extLst>
                              <a:ext uri="{28A0092B-C50C-407E-A947-70E740481C1C}">
                                <a14:useLocalDpi xmlns:a14="http://schemas.microsoft.com/office/drawing/2010/main" val="0"/>
                              </a:ext>
                            </a:extLst>
                          </a:blip>
                          <a:stretch>
                            <a:fillRect/>
                          </a:stretch>
                        </pic:blipFill>
                        <pic:spPr>
                          <a:xfrm>
                            <a:off x="0" y="0"/>
                            <a:ext cx="5631815" cy="600075"/>
                          </a:xfrm>
                          <a:prstGeom prst="rect">
                            <a:avLst/>
                          </a:prstGeom>
                        </pic:spPr>
                      </pic:pic>
                    </a:graphicData>
                  </a:graphic>
                </wp:anchor>
              </w:drawing>
            </w:r>
            <w:r w:rsidR="00387421" w:rsidRPr="00342867">
              <w:rPr>
                <w:rFonts w:ascii="Arial" w:eastAsia="Arial" w:hAnsi="Arial" w:cs="Arial"/>
                <w:noProof/>
                <w:color w:val="0D0D0D"/>
                <w:sz w:val="20"/>
                <w:szCs w:val="20"/>
              </w:rPr>
              <w:drawing>
                <wp:anchor distT="0" distB="0" distL="114300" distR="114300" simplePos="0" relativeHeight="251687936" behindDoc="1" locked="0" layoutInCell="1" allowOverlap="1" wp14:anchorId="7C1F56CD" wp14:editId="78810B98">
                  <wp:simplePos x="0" y="0"/>
                  <wp:positionH relativeFrom="column">
                    <wp:posOffset>-1920</wp:posOffset>
                  </wp:positionH>
                  <wp:positionV relativeFrom="paragraph">
                    <wp:posOffset>1315375</wp:posOffset>
                  </wp:positionV>
                  <wp:extent cx="5623560" cy="587140"/>
                  <wp:effectExtent l="0" t="0" r="0" b="3810"/>
                  <wp:wrapTight wrapText="bothSides">
                    <wp:wrapPolygon edited="0">
                      <wp:start x="0" y="0"/>
                      <wp:lineTo x="0" y="21039"/>
                      <wp:lineTo x="21512" y="21039"/>
                      <wp:lineTo x="21512" y="0"/>
                      <wp:lineTo x="0" y="0"/>
                    </wp:wrapPolygon>
                  </wp:wrapTight>
                  <wp:docPr id="172079775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0797753" name=""/>
                          <pic:cNvPicPr/>
                        </pic:nvPicPr>
                        <pic:blipFill>
                          <a:blip r:embed="rId28" cstate="print">
                            <a:extLst>
                              <a:ext uri="{28A0092B-C50C-407E-A947-70E740481C1C}">
                                <a14:useLocalDpi xmlns:a14="http://schemas.microsoft.com/office/drawing/2010/main" val="0"/>
                              </a:ext>
                            </a:extLst>
                          </a:blip>
                          <a:stretch>
                            <a:fillRect/>
                          </a:stretch>
                        </pic:blipFill>
                        <pic:spPr>
                          <a:xfrm>
                            <a:off x="0" y="0"/>
                            <a:ext cx="5623560" cy="587140"/>
                          </a:xfrm>
                          <a:prstGeom prst="rect">
                            <a:avLst/>
                          </a:prstGeom>
                        </pic:spPr>
                      </pic:pic>
                    </a:graphicData>
                  </a:graphic>
                </wp:anchor>
              </w:drawing>
            </w:r>
            <w:r w:rsidR="00387421" w:rsidRPr="00342867">
              <w:rPr>
                <w:rFonts w:ascii="Arial" w:eastAsia="Arial" w:hAnsi="Arial" w:cs="Arial"/>
                <w:noProof/>
                <w:color w:val="0D0D0D"/>
                <w:sz w:val="20"/>
                <w:szCs w:val="20"/>
              </w:rPr>
              <w:drawing>
                <wp:anchor distT="0" distB="0" distL="114300" distR="114300" simplePos="0" relativeHeight="251688960" behindDoc="1" locked="0" layoutInCell="1" allowOverlap="1" wp14:anchorId="50D3C5E2" wp14:editId="024A53E4">
                  <wp:simplePos x="0" y="0"/>
                  <wp:positionH relativeFrom="column">
                    <wp:posOffset>14061</wp:posOffset>
                  </wp:positionH>
                  <wp:positionV relativeFrom="paragraph">
                    <wp:posOffset>99152</wp:posOffset>
                  </wp:positionV>
                  <wp:extent cx="5662670" cy="1079057"/>
                  <wp:effectExtent l="0" t="0" r="0" b="6985"/>
                  <wp:wrapTight wrapText="bothSides">
                    <wp:wrapPolygon edited="0">
                      <wp:start x="0" y="0"/>
                      <wp:lineTo x="0" y="21358"/>
                      <wp:lineTo x="21510" y="21358"/>
                      <wp:lineTo x="21510" y="0"/>
                      <wp:lineTo x="0" y="0"/>
                    </wp:wrapPolygon>
                  </wp:wrapTight>
                  <wp:docPr id="201686308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6863087" name=""/>
                          <pic:cNvPicPr/>
                        </pic:nvPicPr>
                        <pic:blipFill>
                          <a:blip r:embed="rId29" cstate="print">
                            <a:extLst>
                              <a:ext uri="{28A0092B-C50C-407E-A947-70E740481C1C}">
                                <a14:useLocalDpi xmlns:a14="http://schemas.microsoft.com/office/drawing/2010/main" val="0"/>
                              </a:ext>
                            </a:extLst>
                          </a:blip>
                          <a:stretch>
                            <a:fillRect/>
                          </a:stretch>
                        </pic:blipFill>
                        <pic:spPr>
                          <a:xfrm>
                            <a:off x="0" y="0"/>
                            <a:ext cx="5662670" cy="1079057"/>
                          </a:xfrm>
                          <a:prstGeom prst="rect">
                            <a:avLst/>
                          </a:prstGeom>
                        </pic:spPr>
                      </pic:pic>
                    </a:graphicData>
                  </a:graphic>
                </wp:anchor>
              </w:drawing>
            </w:r>
          </w:p>
          <w:p w14:paraId="0E7B1143" w14:textId="37A4D05A" w:rsidR="007921E9" w:rsidRPr="00342867" w:rsidRDefault="007921E9" w:rsidP="008B54D0">
            <w:pPr>
              <w:ind w:left="21"/>
              <w:rPr>
                <w:rFonts w:ascii="Arial" w:eastAsia="Arial" w:hAnsi="Arial" w:cs="Arial"/>
                <w:color w:val="0D0D0D"/>
                <w:sz w:val="20"/>
                <w:szCs w:val="20"/>
              </w:rPr>
            </w:pPr>
          </w:p>
          <w:p w14:paraId="1A2994BC" w14:textId="36A77023" w:rsidR="008B54D0" w:rsidRPr="00342867" w:rsidRDefault="008B54D0" w:rsidP="008B54D0">
            <w:pPr>
              <w:ind w:left="21"/>
              <w:rPr>
                <w:rFonts w:ascii="Arial" w:eastAsia="Arial" w:hAnsi="Arial" w:cs="Arial"/>
                <w:color w:val="0D0D0D"/>
                <w:sz w:val="20"/>
                <w:szCs w:val="20"/>
              </w:rPr>
            </w:pPr>
          </w:p>
        </w:tc>
      </w:tr>
    </w:tbl>
    <w:p w14:paraId="3E449CFC" w14:textId="77777777" w:rsidR="004C2FD9" w:rsidRDefault="004C2FD9">
      <w:pPr>
        <w:spacing w:after="0"/>
        <w:ind w:left="-1136" w:right="36"/>
      </w:pPr>
    </w:p>
    <w:p w14:paraId="459BC15E" w14:textId="77777777" w:rsidR="004C2FD9" w:rsidRDefault="004C2FD9">
      <w:pPr>
        <w:spacing w:after="0"/>
        <w:ind w:left="-1136" w:right="36"/>
      </w:pPr>
    </w:p>
    <w:p w14:paraId="4645FD3B" w14:textId="77777777" w:rsidR="004C2FD9" w:rsidRDefault="004C2FD9">
      <w:pPr>
        <w:spacing w:after="0"/>
        <w:ind w:left="-1136" w:right="46"/>
      </w:pPr>
    </w:p>
    <w:p w14:paraId="1FE8FF46" w14:textId="1307723E" w:rsidR="004C2FD9" w:rsidRDefault="004C2FD9">
      <w:pPr>
        <w:spacing w:after="8"/>
      </w:pPr>
    </w:p>
    <w:p w14:paraId="4895F493" w14:textId="77777777" w:rsidR="004C2FD9" w:rsidRDefault="00ED3844">
      <w:pPr>
        <w:spacing w:after="272"/>
        <w:jc w:val="both"/>
      </w:pPr>
      <w:r>
        <w:rPr>
          <w:rFonts w:ascii="Arial" w:eastAsia="Arial" w:hAnsi="Arial" w:cs="Arial"/>
          <w:color w:val="0D0D0D"/>
          <w:sz w:val="24"/>
        </w:rPr>
        <w:t xml:space="preserve"> </w:t>
      </w:r>
    </w:p>
    <w:p w14:paraId="3BD48491" w14:textId="77777777" w:rsidR="004C2FD9" w:rsidRDefault="00ED3844">
      <w:pPr>
        <w:spacing w:after="0"/>
        <w:jc w:val="both"/>
      </w:pPr>
      <w:r>
        <w:rPr>
          <w:rFonts w:ascii="Arial" w:eastAsia="Arial" w:hAnsi="Arial" w:cs="Arial"/>
          <w:color w:val="0D0D0D"/>
          <w:sz w:val="24"/>
        </w:rPr>
        <w:t xml:space="preserve"> </w:t>
      </w:r>
    </w:p>
    <w:p w14:paraId="48904BF3" w14:textId="77777777" w:rsidR="004563B3" w:rsidRDefault="004563B3">
      <w:pPr>
        <w:pStyle w:val="Heading3"/>
        <w:ind w:left="-5"/>
      </w:pPr>
    </w:p>
    <w:p w14:paraId="62EE8E5B" w14:textId="77746D41" w:rsidR="004C2FD9" w:rsidRDefault="00ED3844">
      <w:pPr>
        <w:pStyle w:val="Heading3"/>
        <w:ind w:left="-5"/>
      </w:pPr>
      <w:r>
        <w:t xml:space="preserve">Targeted academic support (for example, tutoring, one-to-one support, structured interventions)  </w:t>
      </w:r>
    </w:p>
    <w:p w14:paraId="74D83789" w14:textId="77777777" w:rsidR="004C2FD9" w:rsidRDefault="00ED3844">
      <w:pPr>
        <w:spacing w:after="4" w:line="285" w:lineRule="auto"/>
        <w:ind w:left="-5" w:right="53" w:hanging="10"/>
      </w:pPr>
      <w:r>
        <w:rPr>
          <w:rFonts w:ascii="Arial" w:eastAsia="Arial" w:hAnsi="Arial" w:cs="Arial"/>
          <w:color w:val="0D0D0D"/>
          <w:sz w:val="24"/>
        </w:rPr>
        <w:t xml:space="preserve">To raise attainment in Key Stage 2 in all subjects for all pupils eligible for the Pupil Premium Grant so that it is in line with national figures.  </w:t>
      </w:r>
    </w:p>
    <w:p w14:paraId="25D773FD" w14:textId="77777777" w:rsidR="004C2FD9" w:rsidRDefault="00ED3844">
      <w:pPr>
        <w:spacing w:after="37"/>
        <w:ind w:left="55"/>
      </w:pPr>
      <w:r>
        <w:rPr>
          <w:rFonts w:ascii="Arial" w:eastAsia="Arial" w:hAnsi="Arial" w:cs="Arial"/>
          <w:color w:val="0D0D0D"/>
          <w:sz w:val="24"/>
        </w:rPr>
        <w:t xml:space="preserve"> </w:t>
      </w:r>
    </w:p>
    <w:p w14:paraId="55897611" w14:textId="1F9556FA" w:rsidR="004C2FD9" w:rsidRDefault="00ED3844">
      <w:pPr>
        <w:spacing w:after="4" w:line="285" w:lineRule="auto"/>
        <w:ind w:left="-5" w:right="53" w:hanging="10"/>
      </w:pPr>
      <w:r>
        <w:rPr>
          <w:rFonts w:ascii="Arial" w:eastAsia="Arial" w:hAnsi="Arial" w:cs="Arial"/>
          <w:color w:val="0D0D0D"/>
          <w:sz w:val="24"/>
        </w:rPr>
        <w:t>Budgeted cost: £</w:t>
      </w:r>
      <w:r w:rsidR="003D1F51">
        <w:rPr>
          <w:rFonts w:ascii="Arial" w:eastAsia="Arial" w:hAnsi="Arial" w:cs="Arial"/>
          <w:color w:val="0D0D0D"/>
          <w:sz w:val="24"/>
        </w:rPr>
        <w:t>69,000</w:t>
      </w:r>
      <w:r>
        <w:rPr>
          <w:rFonts w:ascii="Arial" w:eastAsia="Arial" w:hAnsi="Arial" w:cs="Arial"/>
          <w:color w:val="0D0D0D"/>
          <w:sz w:val="24"/>
        </w:rPr>
        <w:t xml:space="preserve"> </w:t>
      </w:r>
    </w:p>
    <w:tbl>
      <w:tblPr>
        <w:tblStyle w:val="TableGrid"/>
        <w:tblW w:w="9487" w:type="dxa"/>
        <w:tblInd w:w="6" w:type="dxa"/>
        <w:tblCellMar>
          <w:top w:w="72" w:type="dxa"/>
          <w:left w:w="104" w:type="dxa"/>
          <w:bottom w:w="5" w:type="dxa"/>
        </w:tblCellMar>
        <w:tblLook w:val="04A0" w:firstRow="1" w:lastRow="0" w:firstColumn="1" w:lastColumn="0" w:noHBand="0" w:noVBand="1"/>
      </w:tblPr>
      <w:tblGrid>
        <w:gridCol w:w="3332"/>
        <w:gridCol w:w="3432"/>
        <w:gridCol w:w="2723"/>
      </w:tblGrid>
      <w:tr w:rsidR="004C2FD9" w:rsidRPr="00342867" w14:paraId="5F09A39A" w14:textId="77777777" w:rsidTr="0043782E">
        <w:trPr>
          <w:trHeight w:val="683"/>
        </w:trPr>
        <w:tc>
          <w:tcPr>
            <w:tcW w:w="3332" w:type="dxa"/>
            <w:tcBorders>
              <w:top w:val="single" w:sz="4" w:space="0" w:color="000000"/>
              <w:left w:val="single" w:sz="4" w:space="0" w:color="000000"/>
              <w:bottom w:val="single" w:sz="4" w:space="0" w:color="auto"/>
              <w:right w:val="single" w:sz="4" w:space="0" w:color="000000"/>
            </w:tcBorders>
            <w:shd w:val="clear" w:color="auto" w:fill="D8E2E9"/>
          </w:tcPr>
          <w:p w14:paraId="15835D1E" w14:textId="77777777" w:rsidR="004C2FD9" w:rsidRPr="00342867" w:rsidRDefault="00ED3844">
            <w:pPr>
              <w:ind w:left="55"/>
              <w:rPr>
                <w:sz w:val="20"/>
                <w:szCs w:val="20"/>
              </w:rPr>
            </w:pPr>
            <w:r w:rsidRPr="00342867">
              <w:rPr>
                <w:rFonts w:ascii="Arial" w:eastAsia="Arial" w:hAnsi="Arial" w:cs="Arial"/>
                <w:b/>
                <w:color w:val="0D0D0D"/>
                <w:sz w:val="20"/>
                <w:szCs w:val="20"/>
              </w:rPr>
              <w:t xml:space="preserve">Activity </w:t>
            </w:r>
          </w:p>
        </w:tc>
        <w:tc>
          <w:tcPr>
            <w:tcW w:w="3432" w:type="dxa"/>
            <w:tcBorders>
              <w:top w:val="single" w:sz="4" w:space="0" w:color="000000"/>
              <w:left w:val="single" w:sz="4" w:space="0" w:color="000000"/>
              <w:bottom w:val="single" w:sz="4" w:space="0" w:color="auto"/>
              <w:right w:val="single" w:sz="4" w:space="0" w:color="000000"/>
            </w:tcBorders>
            <w:shd w:val="clear" w:color="auto" w:fill="D8E2E9"/>
          </w:tcPr>
          <w:p w14:paraId="6B9813CC" w14:textId="77777777" w:rsidR="004C2FD9" w:rsidRPr="00342867" w:rsidRDefault="00ED3844">
            <w:pPr>
              <w:ind w:left="60" w:right="129"/>
              <w:rPr>
                <w:sz w:val="20"/>
                <w:szCs w:val="20"/>
              </w:rPr>
            </w:pPr>
            <w:r w:rsidRPr="00342867">
              <w:rPr>
                <w:rFonts w:ascii="Arial" w:eastAsia="Arial" w:hAnsi="Arial" w:cs="Arial"/>
                <w:b/>
                <w:color w:val="0D0D0D"/>
                <w:sz w:val="20"/>
                <w:szCs w:val="20"/>
              </w:rPr>
              <w:t xml:space="preserve">Evidence that supports this approach </w:t>
            </w:r>
          </w:p>
        </w:tc>
        <w:tc>
          <w:tcPr>
            <w:tcW w:w="2723" w:type="dxa"/>
            <w:tcBorders>
              <w:top w:val="single" w:sz="4" w:space="0" w:color="000000"/>
              <w:left w:val="single" w:sz="4" w:space="0" w:color="000000"/>
              <w:bottom w:val="single" w:sz="4" w:space="0" w:color="auto"/>
              <w:right w:val="single" w:sz="4" w:space="0" w:color="000000"/>
            </w:tcBorders>
            <w:shd w:val="clear" w:color="auto" w:fill="D8E2E9"/>
          </w:tcPr>
          <w:p w14:paraId="443C7963" w14:textId="77777777" w:rsidR="004C2FD9" w:rsidRPr="00342867" w:rsidRDefault="00ED3844">
            <w:pPr>
              <w:ind w:left="60"/>
              <w:rPr>
                <w:sz w:val="20"/>
                <w:szCs w:val="20"/>
              </w:rPr>
            </w:pPr>
            <w:r w:rsidRPr="00342867">
              <w:rPr>
                <w:rFonts w:ascii="Arial" w:eastAsia="Arial" w:hAnsi="Arial" w:cs="Arial"/>
                <w:b/>
                <w:color w:val="0D0D0D"/>
                <w:sz w:val="20"/>
                <w:szCs w:val="20"/>
              </w:rPr>
              <w:t xml:space="preserve">Challenge number(s) addressed </w:t>
            </w:r>
          </w:p>
        </w:tc>
      </w:tr>
      <w:tr w:rsidR="0043782E" w:rsidRPr="00342867" w14:paraId="3384D76F" w14:textId="77777777" w:rsidTr="00636E8C">
        <w:trPr>
          <w:trHeight w:val="5847"/>
        </w:trPr>
        <w:tc>
          <w:tcPr>
            <w:tcW w:w="3332" w:type="dxa"/>
            <w:tcBorders>
              <w:top w:val="single" w:sz="4" w:space="0" w:color="000000"/>
              <w:left w:val="single" w:sz="4" w:space="0" w:color="000000"/>
              <w:right w:val="single" w:sz="4" w:space="0" w:color="000000"/>
            </w:tcBorders>
          </w:tcPr>
          <w:p w14:paraId="0BAC97E5" w14:textId="025A8BC8" w:rsidR="0043782E" w:rsidRPr="00342867" w:rsidRDefault="0043782E" w:rsidP="003839DB">
            <w:pPr>
              <w:spacing w:after="60" w:line="239" w:lineRule="auto"/>
              <w:ind w:left="101" w:right="118"/>
              <w:rPr>
                <w:sz w:val="20"/>
                <w:szCs w:val="20"/>
              </w:rPr>
            </w:pPr>
            <w:r w:rsidRPr="001C2517">
              <w:rPr>
                <w:rFonts w:ascii="Arial" w:eastAsia="Arial" w:hAnsi="Arial" w:cs="Arial"/>
                <w:sz w:val="20"/>
                <w:szCs w:val="20"/>
              </w:rPr>
              <w:t>Use teaching assistants to enhance the academic provision in school by supporting learners providing small group support, including catch-up.</w:t>
            </w:r>
            <w:r w:rsidRPr="00342867">
              <w:rPr>
                <w:rFonts w:ascii="Arial" w:eastAsia="Arial" w:hAnsi="Arial" w:cs="Arial"/>
                <w:sz w:val="20"/>
                <w:szCs w:val="20"/>
              </w:rPr>
              <w:t xml:space="preserve">  </w:t>
            </w:r>
          </w:p>
          <w:p w14:paraId="6F29584C" w14:textId="77777777" w:rsidR="0043782E" w:rsidRPr="00342867" w:rsidRDefault="0043782E" w:rsidP="003839DB">
            <w:pPr>
              <w:ind w:left="55"/>
              <w:rPr>
                <w:rFonts w:ascii="Arial" w:eastAsia="Arial" w:hAnsi="Arial" w:cs="Arial"/>
                <w:b/>
                <w:color w:val="0D0D0D"/>
                <w:sz w:val="20"/>
                <w:szCs w:val="20"/>
              </w:rPr>
            </w:pPr>
          </w:p>
          <w:p w14:paraId="7344658A" w14:textId="635DACD2" w:rsidR="0043782E" w:rsidRPr="00D83DC4" w:rsidRDefault="0043782E" w:rsidP="007C5C87">
            <w:pPr>
              <w:spacing w:after="61" w:line="239" w:lineRule="auto"/>
              <w:ind w:left="55" w:right="71"/>
              <w:rPr>
                <w:color w:val="auto"/>
                <w:sz w:val="20"/>
                <w:szCs w:val="20"/>
              </w:rPr>
            </w:pPr>
            <w:r w:rsidRPr="00D83DC4">
              <w:rPr>
                <w:rFonts w:ascii="Arial" w:eastAsia="Arial" w:hAnsi="Arial" w:cs="Arial"/>
                <w:color w:val="auto"/>
                <w:sz w:val="20"/>
                <w:szCs w:val="20"/>
              </w:rPr>
              <w:t xml:space="preserve">Smaller teaching groups in Year 6 to enable increased focus of teaching. </w:t>
            </w:r>
          </w:p>
          <w:p w14:paraId="5A53F148" w14:textId="77777777" w:rsidR="0043782E" w:rsidRPr="00D83DC4" w:rsidRDefault="0043782E" w:rsidP="0043782E">
            <w:pPr>
              <w:spacing w:line="241" w:lineRule="auto"/>
              <w:rPr>
                <w:rFonts w:ascii="Arial" w:eastAsia="Arial" w:hAnsi="Arial" w:cs="Arial"/>
                <w:color w:val="auto"/>
                <w:sz w:val="20"/>
                <w:szCs w:val="20"/>
              </w:rPr>
            </w:pPr>
          </w:p>
          <w:p w14:paraId="21F847CF" w14:textId="26E27FF7" w:rsidR="0043782E" w:rsidRPr="00D83DC4" w:rsidRDefault="0043782E" w:rsidP="0043782E">
            <w:pPr>
              <w:spacing w:line="241" w:lineRule="auto"/>
              <w:rPr>
                <w:color w:val="auto"/>
                <w:sz w:val="20"/>
                <w:szCs w:val="20"/>
              </w:rPr>
            </w:pPr>
            <w:proofErr w:type="spellStart"/>
            <w:r w:rsidRPr="00D83DC4">
              <w:rPr>
                <w:rFonts w:ascii="Arial" w:eastAsia="Arial" w:hAnsi="Arial" w:cs="Arial"/>
                <w:color w:val="auto"/>
                <w:sz w:val="20"/>
                <w:szCs w:val="20"/>
              </w:rPr>
              <w:t>Wellcomm</w:t>
            </w:r>
            <w:proofErr w:type="spellEnd"/>
            <w:r w:rsidRPr="00D83DC4">
              <w:rPr>
                <w:rFonts w:ascii="Arial" w:eastAsia="Arial" w:hAnsi="Arial" w:cs="Arial"/>
                <w:color w:val="auto"/>
                <w:sz w:val="20"/>
                <w:szCs w:val="20"/>
              </w:rPr>
              <w:t xml:space="preserve"> assessments and interventions to take place in EYFS and Y1 as appropriate. Training for TAs and purchase of </w:t>
            </w:r>
            <w:proofErr w:type="spellStart"/>
            <w:r w:rsidRPr="00D83DC4">
              <w:rPr>
                <w:rFonts w:ascii="Arial" w:eastAsia="Arial" w:hAnsi="Arial" w:cs="Arial"/>
                <w:color w:val="auto"/>
                <w:sz w:val="20"/>
                <w:szCs w:val="20"/>
              </w:rPr>
              <w:t>Wellcomm</w:t>
            </w:r>
            <w:proofErr w:type="spellEnd"/>
            <w:r w:rsidRPr="00D83DC4">
              <w:rPr>
                <w:rFonts w:ascii="Arial" w:eastAsia="Arial" w:hAnsi="Arial" w:cs="Arial"/>
                <w:color w:val="auto"/>
                <w:sz w:val="20"/>
                <w:szCs w:val="20"/>
              </w:rPr>
              <w:t xml:space="preserve">  </w:t>
            </w:r>
          </w:p>
          <w:p w14:paraId="4CE7A099" w14:textId="77777777" w:rsidR="0043782E" w:rsidRPr="00D83DC4" w:rsidRDefault="0043782E" w:rsidP="0043782E">
            <w:pPr>
              <w:spacing w:after="37"/>
              <w:ind w:left="156"/>
              <w:rPr>
                <w:sz w:val="20"/>
                <w:szCs w:val="20"/>
              </w:rPr>
            </w:pPr>
          </w:p>
          <w:p w14:paraId="6D08E399" w14:textId="77777777" w:rsidR="0043782E" w:rsidRPr="00D83DC4" w:rsidRDefault="0043782E" w:rsidP="0043782E">
            <w:pPr>
              <w:spacing w:after="60" w:line="239" w:lineRule="auto"/>
              <w:rPr>
                <w:color w:val="auto"/>
                <w:sz w:val="20"/>
                <w:szCs w:val="20"/>
              </w:rPr>
            </w:pPr>
            <w:r w:rsidRPr="00D83DC4">
              <w:rPr>
                <w:rFonts w:ascii="Arial" w:eastAsia="Arial" w:hAnsi="Arial" w:cs="Arial"/>
                <w:color w:val="auto"/>
                <w:sz w:val="20"/>
                <w:szCs w:val="20"/>
              </w:rPr>
              <w:t xml:space="preserve">Small group phonic intervention as needed.  </w:t>
            </w:r>
          </w:p>
          <w:p w14:paraId="09105281" w14:textId="77777777" w:rsidR="0043782E" w:rsidRPr="00D83DC4" w:rsidRDefault="0043782E" w:rsidP="0043782E">
            <w:pPr>
              <w:spacing w:after="42"/>
              <w:ind w:right="803"/>
              <w:rPr>
                <w:color w:val="auto"/>
                <w:sz w:val="20"/>
                <w:szCs w:val="20"/>
              </w:rPr>
            </w:pPr>
            <w:r w:rsidRPr="00D83DC4">
              <w:rPr>
                <w:rFonts w:ascii="Arial" w:eastAsia="Arial" w:hAnsi="Arial" w:cs="Arial"/>
                <w:color w:val="auto"/>
                <w:sz w:val="20"/>
                <w:szCs w:val="20"/>
              </w:rPr>
              <w:t xml:space="preserve">TA training </w:t>
            </w:r>
          </w:p>
          <w:p w14:paraId="4EC1F4E2" w14:textId="6D265181" w:rsidR="0043782E" w:rsidRPr="00342867" w:rsidRDefault="0043782E" w:rsidP="00636E8C">
            <w:pPr>
              <w:ind w:right="803"/>
              <w:rPr>
                <w:rFonts w:ascii="Arial" w:eastAsia="Arial" w:hAnsi="Arial" w:cs="Arial"/>
                <w:b/>
                <w:color w:val="0D0D0D"/>
                <w:sz w:val="20"/>
                <w:szCs w:val="20"/>
              </w:rPr>
            </w:pPr>
            <w:r w:rsidRPr="00D83DC4">
              <w:rPr>
                <w:rFonts w:ascii="Arial" w:eastAsia="Arial" w:hAnsi="Arial" w:cs="Arial"/>
                <w:color w:val="auto"/>
                <w:sz w:val="20"/>
                <w:szCs w:val="20"/>
              </w:rPr>
              <w:t>RWI Portal access</w:t>
            </w:r>
            <w:r w:rsidRPr="00342867">
              <w:rPr>
                <w:rFonts w:ascii="Arial" w:eastAsia="Arial" w:hAnsi="Arial" w:cs="Arial"/>
                <w:color w:val="auto"/>
                <w:sz w:val="20"/>
                <w:szCs w:val="20"/>
              </w:rPr>
              <w:t xml:space="preserve"> </w:t>
            </w:r>
          </w:p>
        </w:tc>
        <w:tc>
          <w:tcPr>
            <w:tcW w:w="3432" w:type="dxa"/>
            <w:tcBorders>
              <w:top w:val="single" w:sz="4" w:space="0" w:color="000000"/>
              <w:left w:val="single" w:sz="4" w:space="0" w:color="000000"/>
              <w:right w:val="single" w:sz="4" w:space="0" w:color="000000"/>
            </w:tcBorders>
          </w:tcPr>
          <w:p w14:paraId="774BE4FC" w14:textId="77777777" w:rsidR="0043782E" w:rsidRPr="00342867" w:rsidRDefault="0043782E" w:rsidP="003839DB">
            <w:pPr>
              <w:spacing w:after="67" w:line="237" w:lineRule="auto"/>
              <w:ind w:left="6"/>
              <w:rPr>
                <w:sz w:val="20"/>
                <w:szCs w:val="20"/>
              </w:rPr>
            </w:pPr>
            <w:r w:rsidRPr="00342867">
              <w:rPr>
                <w:rFonts w:ascii="Arial" w:eastAsia="Arial" w:hAnsi="Arial" w:cs="Arial"/>
                <w:color w:val="0D0D0D"/>
                <w:sz w:val="20"/>
                <w:szCs w:val="20"/>
              </w:rPr>
              <w:t xml:space="preserve">Gaps in attainment between disadvantaged and all pupils in school identify the need for focused and timely interventions in class, providing additional capability for pupils to receive small group support and catch-up.  </w:t>
            </w:r>
          </w:p>
          <w:p w14:paraId="0D635461" w14:textId="77777777" w:rsidR="0043782E" w:rsidRPr="00342867" w:rsidRDefault="0043782E" w:rsidP="00E4257A">
            <w:pPr>
              <w:spacing w:after="59" w:line="240" w:lineRule="auto"/>
              <w:ind w:left="60" w:right="119"/>
              <w:rPr>
                <w:sz w:val="20"/>
                <w:szCs w:val="20"/>
              </w:rPr>
            </w:pPr>
            <w:r w:rsidRPr="00342867">
              <w:rPr>
                <w:rFonts w:ascii="Arial" w:eastAsia="Arial" w:hAnsi="Arial" w:cs="Arial"/>
                <w:color w:val="0D0D0D"/>
                <w:sz w:val="20"/>
                <w:szCs w:val="20"/>
              </w:rPr>
              <w:t xml:space="preserve">Teaching targeted at specific needs and knowledge gaps can be an effective method to support low attaining children or those falling behind, both one to one and in small groups.  </w:t>
            </w:r>
          </w:p>
          <w:p w14:paraId="36A8C8F5" w14:textId="58C52EE3" w:rsidR="0043782E" w:rsidRPr="00342867" w:rsidRDefault="0043782E" w:rsidP="00E4257A">
            <w:pPr>
              <w:spacing w:after="37"/>
              <w:ind w:left="60"/>
              <w:rPr>
                <w:sz w:val="20"/>
                <w:szCs w:val="20"/>
              </w:rPr>
            </w:pPr>
            <w:r w:rsidRPr="00342867">
              <w:rPr>
                <w:rFonts w:ascii="Arial" w:eastAsia="Arial" w:hAnsi="Arial" w:cs="Arial"/>
                <w:color w:val="0D0D0D"/>
                <w:sz w:val="20"/>
                <w:szCs w:val="20"/>
              </w:rPr>
              <w:t xml:space="preserve"> </w:t>
            </w:r>
          </w:p>
          <w:p w14:paraId="01DC6A1B" w14:textId="0441F594" w:rsidR="0043782E" w:rsidRPr="00342867" w:rsidRDefault="0043782E" w:rsidP="00636E8C">
            <w:pPr>
              <w:spacing w:after="64" w:line="240" w:lineRule="auto"/>
              <w:ind w:left="5"/>
              <w:rPr>
                <w:rFonts w:ascii="Arial" w:eastAsia="Arial" w:hAnsi="Arial" w:cs="Arial"/>
                <w:b/>
                <w:color w:val="0D0D0D"/>
                <w:sz w:val="20"/>
                <w:szCs w:val="20"/>
              </w:rPr>
            </w:pPr>
            <w:r w:rsidRPr="00342867">
              <w:rPr>
                <w:rFonts w:ascii="Arial" w:eastAsia="Arial" w:hAnsi="Arial" w:cs="Arial"/>
                <w:color w:val="0D0D0D"/>
                <w:sz w:val="20"/>
                <w:szCs w:val="20"/>
              </w:rPr>
              <w:t xml:space="preserve">EEF statement on closing the   disadvantage gap using Oneto-One </w:t>
            </w:r>
            <w:r w:rsidRPr="00342867">
              <w:rPr>
                <w:rFonts w:ascii="Arial" w:eastAsia="Arial" w:hAnsi="Arial" w:cs="Arial"/>
                <w:sz w:val="20"/>
                <w:szCs w:val="20"/>
              </w:rPr>
              <w:t>Tuition and Small Group Tuition: Studies in England have shown that pupils eligible for free school meals typically receive additional benefits from one</w:t>
            </w:r>
            <w:r w:rsidR="002925BA" w:rsidRPr="00342867">
              <w:rPr>
                <w:rFonts w:ascii="Arial" w:eastAsia="Arial" w:hAnsi="Arial" w:cs="Arial"/>
                <w:sz w:val="20"/>
                <w:szCs w:val="20"/>
              </w:rPr>
              <w:t>-</w:t>
            </w:r>
            <w:r w:rsidRPr="00342867">
              <w:rPr>
                <w:rFonts w:ascii="Arial" w:eastAsia="Arial" w:hAnsi="Arial" w:cs="Arial"/>
                <w:sz w:val="20"/>
                <w:szCs w:val="20"/>
              </w:rPr>
              <w:t>to-one tuition</w:t>
            </w:r>
            <w:r w:rsidR="00636E8C" w:rsidRPr="00342867">
              <w:rPr>
                <w:rFonts w:ascii="Arial" w:eastAsia="Arial" w:hAnsi="Arial" w:cs="Arial"/>
                <w:sz w:val="20"/>
                <w:szCs w:val="20"/>
              </w:rPr>
              <w:t xml:space="preserve"> and small group tuition</w:t>
            </w:r>
            <w:r w:rsidRPr="00342867">
              <w:rPr>
                <w:rFonts w:ascii="Arial" w:eastAsia="Arial" w:hAnsi="Arial" w:cs="Arial"/>
                <w:sz w:val="20"/>
                <w:szCs w:val="20"/>
              </w:rPr>
              <w:t xml:space="preserve">. Low attaining pupils are particularly likely to benefit. </w:t>
            </w:r>
          </w:p>
        </w:tc>
        <w:tc>
          <w:tcPr>
            <w:tcW w:w="2723" w:type="dxa"/>
            <w:tcBorders>
              <w:top w:val="single" w:sz="4" w:space="0" w:color="000000"/>
              <w:left w:val="single" w:sz="4" w:space="0" w:color="000000"/>
              <w:right w:val="single" w:sz="4" w:space="0" w:color="000000"/>
            </w:tcBorders>
          </w:tcPr>
          <w:p w14:paraId="7FDF45C7" w14:textId="4A25F48C" w:rsidR="0043782E" w:rsidRPr="00AC0EFC" w:rsidRDefault="00AC0EFC" w:rsidP="003839DB">
            <w:pPr>
              <w:ind w:left="60"/>
              <w:rPr>
                <w:rFonts w:ascii="Arial" w:eastAsia="Arial" w:hAnsi="Arial" w:cs="Arial"/>
                <w:bCs/>
                <w:color w:val="0D0D0D"/>
                <w:sz w:val="20"/>
                <w:szCs w:val="20"/>
              </w:rPr>
            </w:pPr>
            <w:r w:rsidRPr="00AC0EFC">
              <w:rPr>
                <w:rFonts w:ascii="Arial" w:eastAsia="Arial" w:hAnsi="Arial" w:cs="Arial"/>
                <w:bCs/>
                <w:color w:val="0D0D0D"/>
                <w:sz w:val="20"/>
                <w:szCs w:val="20"/>
              </w:rPr>
              <w:t>1, 3, 5, 6</w:t>
            </w:r>
          </w:p>
        </w:tc>
      </w:tr>
      <w:tr w:rsidR="009031C3" w:rsidRPr="00342867" w14:paraId="3E07C836" w14:textId="77777777" w:rsidTr="003839DB">
        <w:trPr>
          <w:trHeight w:val="683"/>
        </w:trPr>
        <w:tc>
          <w:tcPr>
            <w:tcW w:w="3332" w:type="dxa"/>
            <w:tcBorders>
              <w:top w:val="single" w:sz="4" w:space="0" w:color="000000"/>
              <w:left w:val="single" w:sz="4" w:space="0" w:color="000000"/>
              <w:bottom w:val="single" w:sz="4" w:space="0" w:color="000000"/>
              <w:right w:val="single" w:sz="4" w:space="0" w:color="000000"/>
            </w:tcBorders>
          </w:tcPr>
          <w:p w14:paraId="27ADC214" w14:textId="38CD6615" w:rsidR="00E93614" w:rsidRPr="00CB3070" w:rsidRDefault="009031C3" w:rsidP="009031C3">
            <w:pPr>
              <w:spacing w:after="58" w:line="241" w:lineRule="auto"/>
              <w:ind w:left="156"/>
              <w:rPr>
                <w:rFonts w:ascii="Arial" w:eastAsia="Arial" w:hAnsi="Arial" w:cs="Arial"/>
                <w:color w:val="0D0D0D"/>
                <w:sz w:val="20"/>
                <w:szCs w:val="20"/>
              </w:rPr>
            </w:pPr>
            <w:r w:rsidRPr="00CB3070">
              <w:rPr>
                <w:rFonts w:ascii="Arial" w:eastAsia="Arial" w:hAnsi="Arial" w:cs="Arial"/>
                <w:color w:val="0D0D0D"/>
                <w:sz w:val="20"/>
                <w:szCs w:val="20"/>
              </w:rPr>
              <w:t xml:space="preserve">Purchase of CGP books for Year 6 pupils </w:t>
            </w:r>
          </w:p>
          <w:p w14:paraId="74FB43A5" w14:textId="77777777" w:rsidR="00E93614" w:rsidRPr="00CB3070" w:rsidRDefault="00E93614" w:rsidP="009031C3">
            <w:pPr>
              <w:spacing w:after="58" w:line="241" w:lineRule="auto"/>
              <w:ind w:left="156"/>
              <w:rPr>
                <w:rFonts w:ascii="Arial" w:eastAsia="Arial" w:hAnsi="Arial" w:cs="Arial"/>
                <w:color w:val="0D0D0D"/>
                <w:sz w:val="20"/>
                <w:szCs w:val="20"/>
              </w:rPr>
            </w:pPr>
          </w:p>
          <w:p w14:paraId="30D0B81A" w14:textId="48679670" w:rsidR="009031C3" w:rsidRPr="00342867" w:rsidRDefault="00E93614" w:rsidP="009031C3">
            <w:pPr>
              <w:spacing w:after="58" w:line="241" w:lineRule="auto"/>
              <w:ind w:left="156"/>
              <w:rPr>
                <w:rFonts w:ascii="Arial" w:eastAsia="Arial" w:hAnsi="Arial" w:cs="Arial"/>
                <w:color w:val="auto"/>
                <w:sz w:val="20"/>
                <w:szCs w:val="20"/>
                <w:highlight w:val="yellow"/>
              </w:rPr>
            </w:pPr>
            <w:r w:rsidRPr="00CB3070">
              <w:rPr>
                <w:rFonts w:ascii="Arial" w:eastAsia="Arial" w:hAnsi="Arial" w:cs="Arial"/>
                <w:color w:val="0D0D0D"/>
                <w:sz w:val="20"/>
                <w:szCs w:val="20"/>
              </w:rPr>
              <w:t xml:space="preserve">Subscription to </w:t>
            </w:r>
            <w:proofErr w:type="spellStart"/>
            <w:r w:rsidRPr="00CB3070">
              <w:rPr>
                <w:rFonts w:ascii="Arial" w:eastAsia="Arial" w:hAnsi="Arial" w:cs="Arial"/>
                <w:color w:val="0D0D0D"/>
                <w:sz w:val="20"/>
                <w:szCs w:val="20"/>
              </w:rPr>
              <w:t>Testbase</w:t>
            </w:r>
            <w:proofErr w:type="spellEnd"/>
            <w:r w:rsidRPr="00CB3070">
              <w:rPr>
                <w:rFonts w:ascii="Arial" w:eastAsia="Arial" w:hAnsi="Arial" w:cs="Arial"/>
                <w:color w:val="0D0D0D"/>
                <w:sz w:val="20"/>
                <w:szCs w:val="20"/>
              </w:rPr>
              <w:t xml:space="preserve"> </w:t>
            </w:r>
          </w:p>
        </w:tc>
        <w:tc>
          <w:tcPr>
            <w:tcW w:w="3432" w:type="dxa"/>
            <w:tcBorders>
              <w:top w:val="single" w:sz="4" w:space="0" w:color="000000"/>
              <w:left w:val="single" w:sz="4" w:space="0" w:color="000000"/>
              <w:bottom w:val="single" w:sz="4" w:space="0" w:color="000000"/>
              <w:right w:val="single" w:sz="4" w:space="0" w:color="000000"/>
            </w:tcBorders>
          </w:tcPr>
          <w:p w14:paraId="1DCB9544" w14:textId="76535BC1" w:rsidR="00E93614" w:rsidRPr="00342867" w:rsidRDefault="009031C3" w:rsidP="00E93614">
            <w:pPr>
              <w:spacing w:after="59" w:line="240" w:lineRule="auto"/>
              <w:rPr>
                <w:sz w:val="20"/>
                <w:szCs w:val="20"/>
              </w:rPr>
            </w:pPr>
            <w:r w:rsidRPr="00342867">
              <w:rPr>
                <w:rFonts w:ascii="Arial" w:eastAsia="Arial" w:hAnsi="Arial" w:cs="Arial"/>
                <w:color w:val="0D0D0D"/>
                <w:sz w:val="20"/>
                <w:szCs w:val="20"/>
              </w:rPr>
              <w:t xml:space="preserve">CGP books ensures purposeful homework is given to pupils, they meet the </w:t>
            </w:r>
            <w:r w:rsidR="00E93614" w:rsidRPr="00342867">
              <w:rPr>
                <w:rFonts w:ascii="Arial" w:eastAsia="Arial" w:hAnsi="Arial" w:cs="Arial"/>
                <w:color w:val="0D0D0D"/>
                <w:sz w:val="20"/>
                <w:szCs w:val="20"/>
              </w:rPr>
              <w:t xml:space="preserve">National Curriculum objectives and offers a scaffold / support that will enable pupils to successfully complete their SATs. </w:t>
            </w:r>
            <w:proofErr w:type="spellStart"/>
            <w:r w:rsidR="00E93614" w:rsidRPr="00342867">
              <w:rPr>
                <w:rFonts w:ascii="Arial" w:eastAsia="Arial" w:hAnsi="Arial" w:cs="Arial"/>
                <w:color w:val="0D0D0D"/>
                <w:sz w:val="20"/>
                <w:szCs w:val="20"/>
              </w:rPr>
              <w:t>Testbase</w:t>
            </w:r>
            <w:proofErr w:type="spellEnd"/>
            <w:r w:rsidR="00E93614" w:rsidRPr="00342867">
              <w:rPr>
                <w:rFonts w:ascii="Arial" w:eastAsia="Arial" w:hAnsi="Arial" w:cs="Arial"/>
                <w:color w:val="0D0D0D"/>
                <w:sz w:val="20"/>
                <w:szCs w:val="20"/>
              </w:rPr>
              <w:t xml:space="preserve"> allows for the easy creation of homework activities based on areas of need.</w:t>
            </w:r>
          </w:p>
          <w:p w14:paraId="52338573" w14:textId="262A07E1" w:rsidR="009031C3" w:rsidRPr="00342867" w:rsidRDefault="009031C3" w:rsidP="009031C3">
            <w:pPr>
              <w:spacing w:after="67" w:line="237" w:lineRule="auto"/>
              <w:ind w:left="6"/>
              <w:rPr>
                <w:rFonts w:ascii="Arial" w:eastAsia="Arial" w:hAnsi="Arial" w:cs="Arial"/>
                <w:color w:val="0D0D0D"/>
                <w:sz w:val="20"/>
                <w:szCs w:val="20"/>
              </w:rPr>
            </w:pPr>
          </w:p>
        </w:tc>
        <w:tc>
          <w:tcPr>
            <w:tcW w:w="2723" w:type="dxa"/>
            <w:tcBorders>
              <w:top w:val="single" w:sz="4" w:space="0" w:color="000000"/>
              <w:left w:val="single" w:sz="4" w:space="0" w:color="000000"/>
              <w:bottom w:val="single" w:sz="4" w:space="0" w:color="000000"/>
              <w:right w:val="single" w:sz="4" w:space="0" w:color="000000"/>
            </w:tcBorders>
          </w:tcPr>
          <w:p w14:paraId="1D937BF9" w14:textId="5EF86950" w:rsidR="009031C3" w:rsidRPr="00DA2867" w:rsidRDefault="00DA2867" w:rsidP="009031C3">
            <w:pPr>
              <w:ind w:left="60"/>
              <w:rPr>
                <w:rFonts w:ascii="Arial" w:eastAsia="Arial" w:hAnsi="Arial" w:cs="Arial"/>
                <w:bCs/>
                <w:color w:val="0D0D0D"/>
                <w:sz w:val="20"/>
                <w:szCs w:val="20"/>
              </w:rPr>
            </w:pPr>
            <w:r w:rsidRPr="00DA2867">
              <w:rPr>
                <w:rFonts w:ascii="Arial" w:eastAsia="Arial" w:hAnsi="Arial" w:cs="Arial"/>
                <w:bCs/>
                <w:color w:val="0D0D0D"/>
                <w:sz w:val="20"/>
                <w:szCs w:val="20"/>
              </w:rPr>
              <w:t>1, 3, 4, 5, 6</w:t>
            </w:r>
          </w:p>
        </w:tc>
      </w:tr>
      <w:tr w:rsidR="00532170" w:rsidRPr="00342867" w14:paraId="66C199B5" w14:textId="77777777" w:rsidTr="001B498A">
        <w:trPr>
          <w:trHeight w:val="683"/>
        </w:trPr>
        <w:tc>
          <w:tcPr>
            <w:tcW w:w="9487" w:type="dxa"/>
            <w:gridSpan w:val="3"/>
            <w:tcBorders>
              <w:top w:val="single" w:sz="4" w:space="0" w:color="000000"/>
              <w:left w:val="single" w:sz="4" w:space="0" w:color="000000"/>
              <w:bottom w:val="single" w:sz="4" w:space="0" w:color="000000"/>
              <w:right w:val="single" w:sz="4" w:space="0" w:color="000000"/>
            </w:tcBorders>
          </w:tcPr>
          <w:p w14:paraId="2505B370" w14:textId="1DC66135" w:rsidR="00532170" w:rsidRPr="00342867" w:rsidRDefault="004563B3" w:rsidP="009031C3">
            <w:pPr>
              <w:ind w:left="60"/>
              <w:rPr>
                <w:rFonts w:ascii="Arial" w:eastAsia="Arial" w:hAnsi="Arial" w:cs="Arial"/>
                <w:b/>
                <w:color w:val="0D0D0D"/>
                <w:sz w:val="20"/>
                <w:szCs w:val="20"/>
              </w:rPr>
            </w:pPr>
            <w:r w:rsidRPr="0021440A">
              <w:rPr>
                <w:rFonts w:ascii="Arial" w:eastAsia="Arial" w:hAnsi="Arial" w:cs="Arial"/>
                <w:b/>
                <w:noProof/>
                <w:color w:val="0D0D0D"/>
                <w:sz w:val="20"/>
                <w:szCs w:val="20"/>
              </w:rPr>
              <w:lastRenderedPageBreak/>
              <w:drawing>
                <wp:anchor distT="0" distB="0" distL="114300" distR="114300" simplePos="0" relativeHeight="251695104" behindDoc="1" locked="0" layoutInCell="1" allowOverlap="1" wp14:anchorId="7283C4F3" wp14:editId="0B5CCDA8">
                  <wp:simplePos x="0" y="0"/>
                  <wp:positionH relativeFrom="column">
                    <wp:posOffset>24765</wp:posOffset>
                  </wp:positionH>
                  <wp:positionV relativeFrom="paragraph">
                    <wp:posOffset>919480</wp:posOffset>
                  </wp:positionV>
                  <wp:extent cx="5687695" cy="488315"/>
                  <wp:effectExtent l="0" t="0" r="0" b="6985"/>
                  <wp:wrapTight wrapText="bothSides">
                    <wp:wrapPolygon edited="0">
                      <wp:start x="0" y="0"/>
                      <wp:lineTo x="0" y="21066"/>
                      <wp:lineTo x="21487" y="21066"/>
                      <wp:lineTo x="21487" y="0"/>
                      <wp:lineTo x="0" y="0"/>
                    </wp:wrapPolygon>
                  </wp:wrapTight>
                  <wp:docPr id="114016541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0165416" name=""/>
                          <pic:cNvPicPr/>
                        </pic:nvPicPr>
                        <pic:blipFill>
                          <a:blip r:embed="rId30" cstate="print">
                            <a:extLst>
                              <a:ext uri="{28A0092B-C50C-407E-A947-70E740481C1C}">
                                <a14:useLocalDpi xmlns:a14="http://schemas.microsoft.com/office/drawing/2010/main" val="0"/>
                              </a:ext>
                            </a:extLst>
                          </a:blip>
                          <a:stretch>
                            <a:fillRect/>
                          </a:stretch>
                        </pic:blipFill>
                        <pic:spPr>
                          <a:xfrm>
                            <a:off x="0" y="0"/>
                            <a:ext cx="5687695" cy="488315"/>
                          </a:xfrm>
                          <a:prstGeom prst="rect">
                            <a:avLst/>
                          </a:prstGeom>
                        </pic:spPr>
                      </pic:pic>
                    </a:graphicData>
                  </a:graphic>
                  <wp14:sizeRelH relativeFrom="margin">
                    <wp14:pctWidth>0</wp14:pctWidth>
                  </wp14:sizeRelH>
                  <wp14:sizeRelV relativeFrom="margin">
                    <wp14:pctHeight>0</wp14:pctHeight>
                  </wp14:sizeRelV>
                </wp:anchor>
              </w:drawing>
            </w:r>
            <w:r w:rsidR="00C05851" w:rsidRPr="00C05851">
              <w:rPr>
                <w:rFonts w:ascii="Arial" w:eastAsia="Arial" w:hAnsi="Arial" w:cs="Arial"/>
                <w:b/>
                <w:noProof/>
                <w:color w:val="0D0D0D"/>
                <w:sz w:val="20"/>
                <w:szCs w:val="20"/>
              </w:rPr>
              <w:drawing>
                <wp:anchor distT="0" distB="0" distL="114300" distR="114300" simplePos="0" relativeHeight="251694080" behindDoc="1" locked="0" layoutInCell="1" allowOverlap="1" wp14:anchorId="3A5190B3" wp14:editId="6760E5CD">
                  <wp:simplePos x="0" y="0"/>
                  <wp:positionH relativeFrom="column">
                    <wp:posOffset>37388</wp:posOffset>
                  </wp:positionH>
                  <wp:positionV relativeFrom="paragraph">
                    <wp:posOffset>495866</wp:posOffset>
                  </wp:positionV>
                  <wp:extent cx="5613094" cy="493575"/>
                  <wp:effectExtent l="0" t="0" r="6985" b="1905"/>
                  <wp:wrapTight wrapText="bothSides">
                    <wp:wrapPolygon edited="0">
                      <wp:start x="0" y="0"/>
                      <wp:lineTo x="0" y="20849"/>
                      <wp:lineTo x="21554" y="20849"/>
                      <wp:lineTo x="21554" y="0"/>
                      <wp:lineTo x="0" y="0"/>
                    </wp:wrapPolygon>
                  </wp:wrapTight>
                  <wp:docPr id="46706974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7069745" name=""/>
                          <pic:cNvPicPr/>
                        </pic:nvPicPr>
                        <pic:blipFill>
                          <a:blip r:embed="rId31" cstate="print">
                            <a:extLst>
                              <a:ext uri="{28A0092B-C50C-407E-A947-70E740481C1C}">
                                <a14:useLocalDpi xmlns:a14="http://schemas.microsoft.com/office/drawing/2010/main" val="0"/>
                              </a:ext>
                            </a:extLst>
                          </a:blip>
                          <a:stretch>
                            <a:fillRect/>
                          </a:stretch>
                        </pic:blipFill>
                        <pic:spPr>
                          <a:xfrm>
                            <a:off x="0" y="0"/>
                            <a:ext cx="5613094" cy="493575"/>
                          </a:xfrm>
                          <a:prstGeom prst="rect">
                            <a:avLst/>
                          </a:prstGeom>
                        </pic:spPr>
                      </pic:pic>
                    </a:graphicData>
                  </a:graphic>
                </wp:anchor>
              </w:drawing>
            </w:r>
            <w:r w:rsidR="00C05851" w:rsidRPr="00C05851">
              <w:rPr>
                <w:rFonts w:ascii="Arial" w:eastAsia="Arial" w:hAnsi="Arial" w:cs="Arial"/>
                <w:b/>
                <w:color w:val="0D0D0D"/>
                <w:sz w:val="20"/>
                <w:szCs w:val="20"/>
              </w:rPr>
              <w:t xml:space="preserve"> </w:t>
            </w:r>
            <w:r w:rsidR="0021440A" w:rsidRPr="0021440A">
              <w:rPr>
                <w:rFonts w:ascii="Arial" w:eastAsia="Arial" w:hAnsi="Arial" w:cs="Arial"/>
                <w:b/>
                <w:color w:val="0D0D0D"/>
                <w:sz w:val="20"/>
                <w:szCs w:val="20"/>
              </w:rPr>
              <w:t xml:space="preserve"> </w:t>
            </w:r>
            <w:r w:rsidR="00831F0A" w:rsidRPr="00831F0A">
              <w:rPr>
                <w:rFonts w:ascii="Arial" w:eastAsia="Arial" w:hAnsi="Arial" w:cs="Arial"/>
                <w:b/>
                <w:noProof/>
                <w:color w:val="0D0D0D"/>
                <w:sz w:val="20"/>
                <w:szCs w:val="20"/>
              </w:rPr>
              <w:drawing>
                <wp:anchor distT="0" distB="0" distL="114300" distR="114300" simplePos="0" relativeHeight="251693056" behindDoc="1" locked="0" layoutInCell="1" allowOverlap="1" wp14:anchorId="0C1A9979" wp14:editId="4D704702">
                  <wp:simplePos x="0" y="0"/>
                  <wp:positionH relativeFrom="column">
                    <wp:posOffset>37388</wp:posOffset>
                  </wp:positionH>
                  <wp:positionV relativeFrom="paragraph">
                    <wp:posOffset>107</wp:posOffset>
                  </wp:positionV>
                  <wp:extent cx="5607586" cy="500740"/>
                  <wp:effectExtent l="0" t="0" r="0" b="0"/>
                  <wp:wrapTight wrapText="bothSides">
                    <wp:wrapPolygon edited="0">
                      <wp:start x="0" y="0"/>
                      <wp:lineTo x="0" y="20558"/>
                      <wp:lineTo x="21502" y="20558"/>
                      <wp:lineTo x="21502" y="0"/>
                      <wp:lineTo x="0" y="0"/>
                    </wp:wrapPolygon>
                  </wp:wrapTight>
                  <wp:docPr id="210721758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7217582" name=""/>
                          <pic:cNvPicPr/>
                        </pic:nvPicPr>
                        <pic:blipFill>
                          <a:blip r:embed="rId32" cstate="print">
                            <a:extLst>
                              <a:ext uri="{28A0092B-C50C-407E-A947-70E740481C1C}">
                                <a14:useLocalDpi xmlns:a14="http://schemas.microsoft.com/office/drawing/2010/main" val="0"/>
                              </a:ext>
                            </a:extLst>
                          </a:blip>
                          <a:stretch>
                            <a:fillRect/>
                          </a:stretch>
                        </pic:blipFill>
                        <pic:spPr>
                          <a:xfrm>
                            <a:off x="0" y="0"/>
                            <a:ext cx="5607586" cy="500740"/>
                          </a:xfrm>
                          <a:prstGeom prst="rect">
                            <a:avLst/>
                          </a:prstGeom>
                        </pic:spPr>
                      </pic:pic>
                    </a:graphicData>
                  </a:graphic>
                </wp:anchor>
              </w:drawing>
            </w:r>
          </w:p>
        </w:tc>
      </w:tr>
    </w:tbl>
    <w:p w14:paraId="4735D50C" w14:textId="77777777" w:rsidR="004C2FD9" w:rsidRDefault="004C2FD9">
      <w:pPr>
        <w:spacing w:after="0"/>
        <w:ind w:left="-1136" w:right="62"/>
        <w:jc w:val="both"/>
      </w:pPr>
    </w:p>
    <w:p w14:paraId="76574DE5" w14:textId="77777777" w:rsidR="004C2FD9" w:rsidRDefault="00ED3844">
      <w:pPr>
        <w:spacing w:after="432"/>
      </w:pPr>
      <w:r>
        <w:rPr>
          <w:rFonts w:ascii="Arial" w:eastAsia="Arial" w:hAnsi="Arial" w:cs="Arial"/>
          <w:color w:val="0D0D0D"/>
          <w:sz w:val="24"/>
        </w:rPr>
        <w:t xml:space="preserve"> </w:t>
      </w:r>
    </w:p>
    <w:p w14:paraId="0E54514A" w14:textId="77777777" w:rsidR="004C2FD9" w:rsidRDefault="00ED3844">
      <w:pPr>
        <w:pStyle w:val="Heading3"/>
        <w:ind w:left="-5"/>
      </w:pPr>
      <w:r>
        <w:t xml:space="preserve">Wider strategies (for example, related to attendance, behaviour, wellbeing) </w:t>
      </w:r>
    </w:p>
    <w:p w14:paraId="53BF4A8A" w14:textId="44ADA92D" w:rsidR="004C2FD9" w:rsidRDefault="00ED3844">
      <w:pPr>
        <w:spacing w:after="201" w:line="285" w:lineRule="auto"/>
        <w:ind w:left="-5" w:right="53" w:hanging="10"/>
        <w:rPr>
          <w:rFonts w:ascii="Arial" w:eastAsia="Arial" w:hAnsi="Arial" w:cs="Arial"/>
          <w:color w:val="0D0D0D"/>
          <w:sz w:val="24"/>
        </w:rPr>
      </w:pPr>
      <w:r>
        <w:rPr>
          <w:rFonts w:ascii="Arial" w:eastAsia="Arial" w:hAnsi="Arial" w:cs="Arial"/>
          <w:color w:val="0D0D0D"/>
          <w:sz w:val="24"/>
        </w:rPr>
        <w:t>Budgeted cost: £</w:t>
      </w:r>
      <w:r w:rsidR="00ED4567">
        <w:rPr>
          <w:rFonts w:ascii="Arial" w:eastAsia="Arial" w:hAnsi="Arial" w:cs="Arial"/>
          <w:color w:val="0D0D0D"/>
          <w:sz w:val="24"/>
        </w:rPr>
        <w:t>46,600</w:t>
      </w:r>
      <w:r>
        <w:rPr>
          <w:rFonts w:ascii="Arial" w:eastAsia="Arial" w:hAnsi="Arial" w:cs="Arial"/>
          <w:color w:val="0D0D0D"/>
          <w:sz w:val="24"/>
        </w:rPr>
        <w:t xml:space="preserve"> </w:t>
      </w:r>
    </w:p>
    <w:tbl>
      <w:tblPr>
        <w:tblStyle w:val="TableGrid"/>
        <w:tblW w:w="9487" w:type="dxa"/>
        <w:tblInd w:w="6" w:type="dxa"/>
        <w:tblCellMar>
          <w:top w:w="72" w:type="dxa"/>
          <w:left w:w="104" w:type="dxa"/>
          <w:bottom w:w="5" w:type="dxa"/>
        </w:tblCellMar>
        <w:tblLook w:val="04A0" w:firstRow="1" w:lastRow="0" w:firstColumn="1" w:lastColumn="0" w:noHBand="0" w:noVBand="1"/>
      </w:tblPr>
      <w:tblGrid>
        <w:gridCol w:w="3332"/>
        <w:gridCol w:w="3432"/>
        <w:gridCol w:w="2723"/>
      </w:tblGrid>
      <w:tr w:rsidR="00F908C5" w:rsidRPr="00342867" w14:paraId="00961E1B" w14:textId="77777777" w:rsidTr="00300BED">
        <w:trPr>
          <w:trHeight w:val="683"/>
        </w:trPr>
        <w:tc>
          <w:tcPr>
            <w:tcW w:w="3332" w:type="dxa"/>
            <w:tcBorders>
              <w:top w:val="single" w:sz="4" w:space="0" w:color="000000"/>
              <w:left w:val="single" w:sz="4" w:space="0" w:color="000000"/>
              <w:bottom w:val="single" w:sz="4" w:space="0" w:color="auto"/>
              <w:right w:val="single" w:sz="4" w:space="0" w:color="000000"/>
            </w:tcBorders>
            <w:shd w:val="clear" w:color="auto" w:fill="D8E2E9"/>
          </w:tcPr>
          <w:p w14:paraId="71785607" w14:textId="77777777" w:rsidR="00F908C5" w:rsidRPr="00342867" w:rsidRDefault="00F908C5" w:rsidP="00300BED">
            <w:pPr>
              <w:ind w:left="55"/>
              <w:rPr>
                <w:rFonts w:ascii="Arial" w:hAnsi="Arial" w:cs="Arial"/>
                <w:szCs w:val="22"/>
              </w:rPr>
            </w:pPr>
            <w:r w:rsidRPr="00342867">
              <w:rPr>
                <w:rFonts w:ascii="Arial" w:eastAsia="Arial" w:hAnsi="Arial" w:cs="Arial"/>
                <w:b/>
                <w:color w:val="0D0D0D"/>
                <w:szCs w:val="22"/>
              </w:rPr>
              <w:t xml:space="preserve">Activity </w:t>
            </w:r>
          </w:p>
        </w:tc>
        <w:tc>
          <w:tcPr>
            <w:tcW w:w="3432" w:type="dxa"/>
            <w:tcBorders>
              <w:top w:val="single" w:sz="4" w:space="0" w:color="000000"/>
              <w:left w:val="single" w:sz="4" w:space="0" w:color="000000"/>
              <w:bottom w:val="single" w:sz="4" w:space="0" w:color="auto"/>
              <w:right w:val="single" w:sz="4" w:space="0" w:color="000000"/>
            </w:tcBorders>
            <w:shd w:val="clear" w:color="auto" w:fill="D8E2E9"/>
          </w:tcPr>
          <w:p w14:paraId="308947D3" w14:textId="77777777" w:rsidR="00F908C5" w:rsidRPr="00342867" w:rsidRDefault="00F908C5" w:rsidP="00300BED">
            <w:pPr>
              <w:ind w:left="60" w:right="129"/>
              <w:rPr>
                <w:rFonts w:ascii="Arial" w:hAnsi="Arial" w:cs="Arial"/>
                <w:szCs w:val="22"/>
              </w:rPr>
            </w:pPr>
            <w:r w:rsidRPr="00342867">
              <w:rPr>
                <w:rFonts w:ascii="Arial" w:eastAsia="Arial" w:hAnsi="Arial" w:cs="Arial"/>
                <w:b/>
                <w:color w:val="0D0D0D"/>
                <w:szCs w:val="22"/>
              </w:rPr>
              <w:t xml:space="preserve">Evidence that supports this approach </w:t>
            </w:r>
          </w:p>
        </w:tc>
        <w:tc>
          <w:tcPr>
            <w:tcW w:w="2723" w:type="dxa"/>
            <w:tcBorders>
              <w:top w:val="single" w:sz="4" w:space="0" w:color="000000"/>
              <w:left w:val="single" w:sz="4" w:space="0" w:color="000000"/>
              <w:bottom w:val="single" w:sz="4" w:space="0" w:color="auto"/>
              <w:right w:val="single" w:sz="4" w:space="0" w:color="000000"/>
            </w:tcBorders>
            <w:shd w:val="clear" w:color="auto" w:fill="D8E2E9"/>
          </w:tcPr>
          <w:p w14:paraId="1D95381B" w14:textId="77777777" w:rsidR="00F908C5" w:rsidRPr="00342867" w:rsidRDefault="00F908C5" w:rsidP="00300BED">
            <w:pPr>
              <w:ind w:left="60"/>
              <w:rPr>
                <w:rFonts w:ascii="Arial" w:hAnsi="Arial" w:cs="Arial"/>
                <w:szCs w:val="22"/>
              </w:rPr>
            </w:pPr>
            <w:r w:rsidRPr="00342867">
              <w:rPr>
                <w:rFonts w:ascii="Arial" w:eastAsia="Arial" w:hAnsi="Arial" w:cs="Arial"/>
                <w:b/>
                <w:color w:val="0D0D0D"/>
                <w:szCs w:val="22"/>
              </w:rPr>
              <w:t xml:space="preserve">Challenge number(s) addressed </w:t>
            </w:r>
          </w:p>
        </w:tc>
      </w:tr>
      <w:tr w:rsidR="00F908C5" w:rsidRPr="00342867" w14:paraId="4F88A553" w14:textId="77777777" w:rsidTr="00F908C5">
        <w:trPr>
          <w:trHeight w:val="876"/>
        </w:trPr>
        <w:tc>
          <w:tcPr>
            <w:tcW w:w="3332" w:type="dxa"/>
            <w:tcBorders>
              <w:top w:val="single" w:sz="4" w:space="0" w:color="000000"/>
              <w:left w:val="single" w:sz="4" w:space="0" w:color="000000"/>
              <w:right w:val="single" w:sz="4" w:space="0" w:color="000000"/>
            </w:tcBorders>
          </w:tcPr>
          <w:p w14:paraId="72B3814F" w14:textId="7706D802" w:rsidR="009C1EDA" w:rsidRPr="00FA5400" w:rsidRDefault="00F908C5" w:rsidP="00F908C5">
            <w:pPr>
              <w:spacing w:after="37"/>
              <w:ind w:left="156"/>
              <w:rPr>
                <w:rFonts w:ascii="Arial" w:hAnsi="Arial" w:cs="Arial"/>
                <w:szCs w:val="22"/>
              </w:rPr>
            </w:pPr>
            <w:r w:rsidRPr="00FA5400">
              <w:rPr>
                <w:rFonts w:ascii="Arial" w:hAnsi="Arial" w:cs="Arial"/>
                <w:szCs w:val="22"/>
              </w:rPr>
              <w:t xml:space="preserve">Pastoral manager to support families with access to outside agencies </w:t>
            </w:r>
          </w:p>
          <w:p w14:paraId="487E3F3F" w14:textId="2378F749" w:rsidR="009C1EDA" w:rsidRPr="00FA5400" w:rsidRDefault="009C1EDA" w:rsidP="00F908C5">
            <w:pPr>
              <w:spacing w:after="37"/>
              <w:ind w:left="156"/>
              <w:rPr>
                <w:rFonts w:ascii="Arial" w:hAnsi="Arial" w:cs="Arial"/>
                <w:szCs w:val="22"/>
              </w:rPr>
            </w:pPr>
            <w:r w:rsidRPr="00FA5400">
              <w:rPr>
                <w:rFonts w:ascii="Arial" w:hAnsi="Arial" w:cs="Arial"/>
                <w:szCs w:val="22"/>
              </w:rPr>
              <w:t xml:space="preserve">Pastoral Manager to continue work with families with poor attendance offering support as appropriate  </w:t>
            </w:r>
          </w:p>
          <w:p w14:paraId="60507C38" w14:textId="77777777" w:rsidR="009C1EDA" w:rsidRPr="00342867" w:rsidRDefault="009C1EDA" w:rsidP="00F908C5">
            <w:pPr>
              <w:spacing w:after="37"/>
              <w:ind w:left="156"/>
              <w:rPr>
                <w:rFonts w:ascii="Arial" w:hAnsi="Arial" w:cs="Arial"/>
                <w:szCs w:val="22"/>
                <w:highlight w:val="yellow"/>
              </w:rPr>
            </w:pPr>
          </w:p>
          <w:p w14:paraId="55E086AE" w14:textId="7E176063" w:rsidR="00F908C5" w:rsidRPr="00342867" w:rsidRDefault="00F908C5" w:rsidP="00300BED">
            <w:pPr>
              <w:ind w:right="803"/>
              <w:rPr>
                <w:rFonts w:ascii="Arial" w:eastAsia="Arial" w:hAnsi="Arial" w:cs="Arial"/>
                <w:b/>
                <w:color w:val="0D0D0D"/>
                <w:szCs w:val="22"/>
              </w:rPr>
            </w:pPr>
          </w:p>
        </w:tc>
        <w:tc>
          <w:tcPr>
            <w:tcW w:w="3432" w:type="dxa"/>
            <w:tcBorders>
              <w:top w:val="single" w:sz="4" w:space="0" w:color="000000"/>
              <w:left w:val="single" w:sz="4" w:space="0" w:color="000000"/>
              <w:right w:val="single" w:sz="4" w:space="0" w:color="000000"/>
            </w:tcBorders>
          </w:tcPr>
          <w:p w14:paraId="551E9F97" w14:textId="576C9AD9" w:rsidR="00F908C5" w:rsidRPr="00342867" w:rsidRDefault="000B3FF4" w:rsidP="00300BED">
            <w:pPr>
              <w:spacing w:after="64" w:line="240" w:lineRule="auto"/>
              <w:ind w:left="5"/>
              <w:rPr>
                <w:rFonts w:ascii="Arial" w:eastAsia="Arial" w:hAnsi="Arial" w:cs="Arial"/>
                <w:bCs/>
                <w:color w:val="0D0D0D"/>
                <w:szCs w:val="22"/>
              </w:rPr>
            </w:pPr>
            <w:r w:rsidRPr="00342867">
              <w:rPr>
                <w:rFonts w:ascii="Arial" w:eastAsia="Arial" w:hAnsi="Arial" w:cs="Arial"/>
                <w:bCs/>
                <w:color w:val="0D0D0D"/>
                <w:szCs w:val="22"/>
              </w:rPr>
              <w:t>The DfE guidance to reduce levels of absence and persistent absence has been used to inform our support for families who struggle with school attendance, alongside Birmingham’s Suppo</w:t>
            </w:r>
            <w:r w:rsidR="002601D8" w:rsidRPr="00342867">
              <w:rPr>
                <w:rFonts w:ascii="Arial" w:eastAsia="Arial" w:hAnsi="Arial" w:cs="Arial"/>
                <w:bCs/>
                <w:color w:val="0D0D0D"/>
                <w:szCs w:val="22"/>
              </w:rPr>
              <w:t>rt First document.</w:t>
            </w:r>
          </w:p>
        </w:tc>
        <w:tc>
          <w:tcPr>
            <w:tcW w:w="2723" w:type="dxa"/>
            <w:tcBorders>
              <w:top w:val="single" w:sz="4" w:space="0" w:color="000000"/>
              <w:left w:val="single" w:sz="4" w:space="0" w:color="000000"/>
              <w:right w:val="single" w:sz="4" w:space="0" w:color="000000"/>
            </w:tcBorders>
          </w:tcPr>
          <w:p w14:paraId="12DD5167" w14:textId="28F9789F" w:rsidR="00F908C5" w:rsidRPr="004563B3" w:rsidRDefault="004563B3" w:rsidP="00300BED">
            <w:pPr>
              <w:ind w:left="60"/>
              <w:rPr>
                <w:rFonts w:ascii="Arial" w:eastAsia="Arial" w:hAnsi="Arial" w:cs="Arial"/>
                <w:bCs/>
                <w:color w:val="0D0D0D"/>
                <w:szCs w:val="22"/>
              </w:rPr>
            </w:pPr>
            <w:r w:rsidRPr="004563B3">
              <w:rPr>
                <w:rFonts w:ascii="Arial" w:eastAsia="Arial" w:hAnsi="Arial" w:cs="Arial"/>
                <w:bCs/>
                <w:color w:val="0D0D0D"/>
                <w:szCs w:val="22"/>
              </w:rPr>
              <w:t>3, 4, 5, 6</w:t>
            </w:r>
          </w:p>
        </w:tc>
      </w:tr>
      <w:tr w:rsidR="00F908C5" w:rsidRPr="00342867" w14:paraId="1D5A1741" w14:textId="77777777" w:rsidTr="00300BED">
        <w:trPr>
          <w:trHeight w:val="683"/>
        </w:trPr>
        <w:tc>
          <w:tcPr>
            <w:tcW w:w="3332" w:type="dxa"/>
            <w:tcBorders>
              <w:top w:val="single" w:sz="4" w:space="0" w:color="000000"/>
              <w:left w:val="single" w:sz="4" w:space="0" w:color="000000"/>
              <w:bottom w:val="single" w:sz="4" w:space="0" w:color="000000"/>
              <w:right w:val="single" w:sz="4" w:space="0" w:color="000000"/>
            </w:tcBorders>
          </w:tcPr>
          <w:p w14:paraId="21CEE568" w14:textId="4CAC9E76" w:rsidR="00F908C5" w:rsidRPr="00342867" w:rsidRDefault="005A7FF9" w:rsidP="00F908C5">
            <w:pPr>
              <w:spacing w:after="58" w:line="241" w:lineRule="auto"/>
              <w:ind w:left="156"/>
              <w:rPr>
                <w:rFonts w:ascii="Arial" w:eastAsia="Arial" w:hAnsi="Arial" w:cs="Arial"/>
                <w:color w:val="auto"/>
                <w:szCs w:val="22"/>
                <w:highlight w:val="yellow"/>
              </w:rPr>
            </w:pPr>
            <w:r w:rsidRPr="00FA5400">
              <w:rPr>
                <w:rFonts w:ascii="Arial" w:eastAsia="Arial" w:hAnsi="Arial" w:cs="Arial"/>
                <w:color w:val="auto"/>
                <w:szCs w:val="22"/>
              </w:rPr>
              <w:t>Regular invitations to school assemblies, workshops, coffee mornings. To improve parental engagement with school initiatives.</w:t>
            </w:r>
            <w:r w:rsidRPr="00342867">
              <w:rPr>
                <w:rFonts w:ascii="Arial" w:eastAsia="Arial" w:hAnsi="Arial" w:cs="Arial"/>
                <w:color w:val="auto"/>
                <w:szCs w:val="22"/>
              </w:rPr>
              <w:t xml:space="preserve">     </w:t>
            </w:r>
          </w:p>
        </w:tc>
        <w:tc>
          <w:tcPr>
            <w:tcW w:w="3432" w:type="dxa"/>
            <w:tcBorders>
              <w:top w:val="single" w:sz="4" w:space="0" w:color="000000"/>
              <w:left w:val="single" w:sz="4" w:space="0" w:color="000000"/>
              <w:bottom w:val="single" w:sz="4" w:space="0" w:color="000000"/>
              <w:right w:val="single" w:sz="4" w:space="0" w:color="000000"/>
            </w:tcBorders>
          </w:tcPr>
          <w:p w14:paraId="19438D11" w14:textId="15A11B0D" w:rsidR="00F908C5" w:rsidRPr="00342867" w:rsidRDefault="00FC5D8E" w:rsidP="00300BED">
            <w:pPr>
              <w:spacing w:after="67" w:line="237" w:lineRule="auto"/>
              <w:ind w:left="6"/>
              <w:rPr>
                <w:rFonts w:ascii="Arial" w:eastAsia="Arial" w:hAnsi="Arial" w:cs="Arial"/>
                <w:color w:val="0D0D0D"/>
                <w:szCs w:val="22"/>
              </w:rPr>
            </w:pPr>
            <w:r>
              <w:rPr>
                <w:rFonts w:ascii="Arial" w:eastAsia="Arial" w:hAnsi="Arial" w:cs="Arial"/>
                <w:color w:val="0D0D0D"/>
                <w:szCs w:val="22"/>
              </w:rPr>
              <w:t>“</w:t>
            </w:r>
            <w:r w:rsidRPr="00FC5D8E">
              <w:rPr>
                <w:rFonts w:ascii="Arial" w:eastAsia="Arial" w:hAnsi="Arial" w:cs="Arial"/>
                <w:color w:val="0D0D0D"/>
                <w:szCs w:val="22"/>
              </w:rPr>
              <w:t>Parental engagement has a positive impact on average of 4 months’ additional progress. It is crucial to consider how to engage with all parents to avoid widening attainment gaps.</w:t>
            </w:r>
            <w:r>
              <w:rPr>
                <w:rFonts w:ascii="Arial" w:eastAsia="Arial" w:hAnsi="Arial" w:cs="Arial"/>
                <w:color w:val="0D0D0D"/>
                <w:szCs w:val="22"/>
              </w:rPr>
              <w:t>” EEF</w:t>
            </w:r>
          </w:p>
        </w:tc>
        <w:tc>
          <w:tcPr>
            <w:tcW w:w="2723" w:type="dxa"/>
            <w:tcBorders>
              <w:top w:val="single" w:sz="4" w:space="0" w:color="000000"/>
              <w:left w:val="single" w:sz="4" w:space="0" w:color="000000"/>
              <w:bottom w:val="single" w:sz="4" w:space="0" w:color="000000"/>
              <w:right w:val="single" w:sz="4" w:space="0" w:color="000000"/>
            </w:tcBorders>
          </w:tcPr>
          <w:p w14:paraId="4F878730" w14:textId="649ADC37" w:rsidR="00F908C5" w:rsidRPr="004563B3" w:rsidRDefault="004563B3" w:rsidP="00300BED">
            <w:pPr>
              <w:ind w:left="60"/>
              <w:rPr>
                <w:rFonts w:ascii="Arial" w:eastAsia="Arial" w:hAnsi="Arial" w:cs="Arial"/>
                <w:bCs/>
                <w:color w:val="0D0D0D"/>
                <w:szCs w:val="22"/>
              </w:rPr>
            </w:pPr>
            <w:r w:rsidRPr="004563B3">
              <w:rPr>
                <w:rFonts w:ascii="Arial" w:eastAsia="Arial" w:hAnsi="Arial" w:cs="Arial"/>
                <w:bCs/>
                <w:color w:val="0D0D0D"/>
                <w:szCs w:val="22"/>
              </w:rPr>
              <w:t>3, 4</w:t>
            </w:r>
          </w:p>
        </w:tc>
      </w:tr>
      <w:tr w:rsidR="00F908C5" w:rsidRPr="00342867" w14:paraId="4061FF89" w14:textId="77777777" w:rsidTr="00300BED">
        <w:trPr>
          <w:trHeight w:val="683"/>
        </w:trPr>
        <w:tc>
          <w:tcPr>
            <w:tcW w:w="3332" w:type="dxa"/>
            <w:tcBorders>
              <w:top w:val="single" w:sz="4" w:space="0" w:color="000000"/>
              <w:left w:val="single" w:sz="4" w:space="0" w:color="000000"/>
              <w:bottom w:val="single" w:sz="4" w:space="0" w:color="000000"/>
              <w:right w:val="single" w:sz="4" w:space="0" w:color="000000"/>
            </w:tcBorders>
          </w:tcPr>
          <w:p w14:paraId="243AD1C9" w14:textId="71C7E5E8" w:rsidR="00F908C5" w:rsidRPr="00342867" w:rsidRDefault="00536F9E" w:rsidP="00300BED">
            <w:pPr>
              <w:spacing w:after="58" w:line="241" w:lineRule="auto"/>
              <w:ind w:left="156"/>
              <w:rPr>
                <w:rFonts w:ascii="Arial" w:eastAsia="Arial" w:hAnsi="Arial" w:cs="Arial"/>
                <w:color w:val="auto"/>
                <w:szCs w:val="22"/>
                <w:highlight w:val="yellow"/>
              </w:rPr>
            </w:pPr>
            <w:r w:rsidRPr="00FA5400">
              <w:rPr>
                <w:rFonts w:ascii="Arial" w:eastAsia="Arial" w:hAnsi="Arial" w:cs="Arial"/>
                <w:color w:val="auto"/>
                <w:szCs w:val="22"/>
              </w:rPr>
              <w:t>Use of pastoral team to support children with acute SEMH needs including one to one and small group interventions</w:t>
            </w:r>
            <w:r w:rsidR="002F2481" w:rsidRPr="00FA5400">
              <w:rPr>
                <w:rFonts w:ascii="Arial" w:eastAsia="Arial" w:hAnsi="Arial" w:cs="Arial"/>
                <w:color w:val="auto"/>
                <w:szCs w:val="22"/>
              </w:rPr>
              <w:t xml:space="preserve"> (including for metacognition</w:t>
            </w:r>
            <w:r w:rsidR="000D7749" w:rsidRPr="00FA5400">
              <w:rPr>
                <w:rFonts w:ascii="Arial" w:eastAsia="Arial" w:hAnsi="Arial" w:cs="Arial"/>
                <w:color w:val="auto"/>
                <w:szCs w:val="22"/>
              </w:rPr>
              <w:t xml:space="preserve"> and self-</w:t>
            </w:r>
            <w:proofErr w:type="spellStart"/>
            <w:r w:rsidR="000D7749" w:rsidRPr="00FA5400">
              <w:rPr>
                <w:rFonts w:ascii="Arial" w:eastAsia="Arial" w:hAnsi="Arial" w:cs="Arial"/>
                <w:color w:val="auto"/>
                <w:szCs w:val="22"/>
              </w:rPr>
              <w:t>regultion</w:t>
            </w:r>
            <w:proofErr w:type="spellEnd"/>
            <w:r w:rsidR="000D7749" w:rsidRPr="00FA5400">
              <w:rPr>
                <w:rFonts w:ascii="Arial" w:eastAsia="Arial" w:hAnsi="Arial" w:cs="Arial"/>
                <w:color w:val="auto"/>
                <w:szCs w:val="22"/>
              </w:rPr>
              <w:t xml:space="preserve"> strategies)</w:t>
            </w:r>
            <w:r w:rsidRPr="00FA5400">
              <w:rPr>
                <w:rFonts w:ascii="Arial" w:eastAsia="Arial" w:hAnsi="Arial" w:cs="Arial"/>
                <w:color w:val="auto"/>
                <w:szCs w:val="22"/>
              </w:rPr>
              <w:t xml:space="preserve"> by learning mentors </w:t>
            </w:r>
          </w:p>
        </w:tc>
        <w:tc>
          <w:tcPr>
            <w:tcW w:w="3432" w:type="dxa"/>
            <w:tcBorders>
              <w:top w:val="single" w:sz="4" w:space="0" w:color="000000"/>
              <w:left w:val="single" w:sz="4" w:space="0" w:color="000000"/>
              <w:bottom w:val="single" w:sz="4" w:space="0" w:color="000000"/>
              <w:right w:val="single" w:sz="4" w:space="0" w:color="000000"/>
            </w:tcBorders>
          </w:tcPr>
          <w:p w14:paraId="7F8ED632" w14:textId="4CC61F01" w:rsidR="00F908C5" w:rsidRPr="00342867" w:rsidRDefault="000D7749" w:rsidP="00300BED">
            <w:pPr>
              <w:spacing w:after="67" w:line="237" w:lineRule="auto"/>
              <w:ind w:left="6"/>
              <w:rPr>
                <w:rFonts w:ascii="Arial" w:eastAsia="Arial" w:hAnsi="Arial" w:cs="Arial"/>
                <w:color w:val="0D0D0D"/>
                <w:szCs w:val="22"/>
              </w:rPr>
            </w:pPr>
            <w:r>
              <w:rPr>
                <w:rFonts w:ascii="Arial" w:eastAsia="Arial" w:hAnsi="Arial" w:cs="Arial"/>
                <w:color w:val="0D0D0D"/>
                <w:szCs w:val="22"/>
              </w:rPr>
              <w:t>“</w:t>
            </w:r>
            <w:r w:rsidR="00403605" w:rsidRPr="00403605">
              <w:rPr>
                <w:rFonts w:ascii="Arial" w:eastAsia="Arial" w:hAnsi="Arial" w:cs="Arial"/>
                <w:color w:val="0D0D0D"/>
                <w:szCs w:val="22"/>
              </w:rPr>
              <w:t>The average impact of metacognition and self-regulation strategies is an additional eight months’ progress over the course of a year.</w:t>
            </w:r>
            <w:r w:rsidR="00403605">
              <w:rPr>
                <w:rFonts w:ascii="Arial" w:eastAsia="Arial" w:hAnsi="Arial" w:cs="Arial"/>
                <w:color w:val="0D0D0D"/>
                <w:szCs w:val="22"/>
              </w:rPr>
              <w:t>”</w:t>
            </w:r>
            <w:r>
              <w:rPr>
                <w:rFonts w:ascii="Arial" w:eastAsia="Arial" w:hAnsi="Arial" w:cs="Arial"/>
                <w:color w:val="0D0D0D"/>
                <w:szCs w:val="22"/>
              </w:rPr>
              <w:t xml:space="preserve"> EEF</w:t>
            </w:r>
          </w:p>
        </w:tc>
        <w:tc>
          <w:tcPr>
            <w:tcW w:w="2723" w:type="dxa"/>
            <w:tcBorders>
              <w:top w:val="single" w:sz="4" w:space="0" w:color="000000"/>
              <w:left w:val="single" w:sz="4" w:space="0" w:color="000000"/>
              <w:bottom w:val="single" w:sz="4" w:space="0" w:color="000000"/>
              <w:right w:val="single" w:sz="4" w:space="0" w:color="000000"/>
            </w:tcBorders>
          </w:tcPr>
          <w:p w14:paraId="25BC35A0" w14:textId="1C42D980" w:rsidR="00F908C5" w:rsidRPr="00B70B4A" w:rsidRDefault="00C66AA1" w:rsidP="00300BED">
            <w:pPr>
              <w:ind w:left="60"/>
              <w:rPr>
                <w:rFonts w:ascii="Arial" w:eastAsia="Arial" w:hAnsi="Arial" w:cs="Arial"/>
                <w:bCs/>
                <w:color w:val="0D0D0D"/>
                <w:szCs w:val="22"/>
              </w:rPr>
            </w:pPr>
            <w:r>
              <w:rPr>
                <w:rFonts w:ascii="Arial" w:eastAsia="Arial" w:hAnsi="Arial" w:cs="Arial"/>
                <w:bCs/>
                <w:color w:val="0D0D0D"/>
                <w:szCs w:val="22"/>
              </w:rPr>
              <w:t xml:space="preserve">1, </w:t>
            </w:r>
            <w:r w:rsidR="00B70B4A" w:rsidRPr="00B70B4A">
              <w:rPr>
                <w:rFonts w:ascii="Arial" w:eastAsia="Arial" w:hAnsi="Arial" w:cs="Arial"/>
                <w:bCs/>
                <w:color w:val="0D0D0D"/>
                <w:szCs w:val="22"/>
              </w:rPr>
              <w:t>3, 4, 5, 6</w:t>
            </w:r>
          </w:p>
        </w:tc>
      </w:tr>
      <w:tr w:rsidR="00BE290F" w:rsidRPr="00342867" w14:paraId="13CCB9E2" w14:textId="77777777" w:rsidTr="00300BED">
        <w:trPr>
          <w:trHeight w:val="683"/>
        </w:trPr>
        <w:tc>
          <w:tcPr>
            <w:tcW w:w="3332" w:type="dxa"/>
            <w:tcBorders>
              <w:top w:val="single" w:sz="4" w:space="0" w:color="000000"/>
              <w:left w:val="single" w:sz="4" w:space="0" w:color="000000"/>
              <w:bottom w:val="single" w:sz="4" w:space="0" w:color="000000"/>
              <w:right w:val="single" w:sz="4" w:space="0" w:color="000000"/>
            </w:tcBorders>
          </w:tcPr>
          <w:p w14:paraId="79CADB30" w14:textId="172A19E0" w:rsidR="00BE290F" w:rsidRPr="00BE290F" w:rsidRDefault="005829A6" w:rsidP="003037C3">
            <w:pPr>
              <w:spacing w:after="58" w:line="241" w:lineRule="auto"/>
              <w:ind w:left="156"/>
              <w:rPr>
                <w:rFonts w:ascii="Arial" w:eastAsia="Arial" w:hAnsi="Arial" w:cs="Arial"/>
                <w:color w:val="auto"/>
                <w:szCs w:val="22"/>
                <w:highlight w:val="yellow"/>
              </w:rPr>
            </w:pPr>
            <w:r w:rsidRPr="00A901B1">
              <w:rPr>
                <w:rFonts w:ascii="Arial" w:eastAsia="Arial" w:hAnsi="Arial" w:cs="Arial"/>
                <w:color w:val="auto"/>
                <w:szCs w:val="22"/>
              </w:rPr>
              <w:t xml:space="preserve">Raise the profile of good attendance and punctuality Monthly attendance prize </w:t>
            </w:r>
          </w:p>
        </w:tc>
        <w:tc>
          <w:tcPr>
            <w:tcW w:w="3432" w:type="dxa"/>
            <w:tcBorders>
              <w:top w:val="single" w:sz="4" w:space="0" w:color="000000"/>
              <w:left w:val="single" w:sz="4" w:space="0" w:color="000000"/>
              <w:bottom w:val="single" w:sz="4" w:space="0" w:color="000000"/>
              <w:right w:val="single" w:sz="4" w:space="0" w:color="000000"/>
            </w:tcBorders>
          </w:tcPr>
          <w:p w14:paraId="7647C475" w14:textId="77777777" w:rsidR="00BE290F" w:rsidRPr="00342867" w:rsidRDefault="00BE290F" w:rsidP="00300BED">
            <w:pPr>
              <w:spacing w:after="67" w:line="237" w:lineRule="auto"/>
              <w:ind w:left="6"/>
              <w:rPr>
                <w:rFonts w:ascii="Arial" w:eastAsia="Arial" w:hAnsi="Arial" w:cs="Arial"/>
                <w:color w:val="0D0D0D"/>
                <w:szCs w:val="22"/>
              </w:rPr>
            </w:pPr>
          </w:p>
        </w:tc>
        <w:tc>
          <w:tcPr>
            <w:tcW w:w="2723" w:type="dxa"/>
            <w:tcBorders>
              <w:top w:val="single" w:sz="4" w:space="0" w:color="000000"/>
              <w:left w:val="single" w:sz="4" w:space="0" w:color="000000"/>
              <w:bottom w:val="single" w:sz="4" w:space="0" w:color="000000"/>
              <w:right w:val="single" w:sz="4" w:space="0" w:color="000000"/>
            </w:tcBorders>
          </w:tcPr>
          <w:p w14:paraId="3A48BECE" w14:textId="25A0A79D" w:rsidR="00BE290F" w:rsidRPr="00B70B4A" w:rsidRDefault="00B70B4A" w:rsidP="00300BED">
            <w:pPr>
              <w:ind w:left="60"/>
              <w:rPr>
                <w:rFonts w:ascii="Arial" w:eastAsia="Arial" w:hAnsi="Arial" w:cs="Arial"/>
                <w:bCs/>
                <w:color w:val="0D0D0D"/>
                <w:szCs w:val="22"/>
              </w:rPr>
            </w:pPr>
            <w:r w:rsidRPr="00B70B4A">
              <w:rPr>
                <w:rFonts w:ascii="Arial" w:eastAsia="Arial" w:hAnsi="Arial" w:cs="Arial"/>
                <w:bCs/>
                <w:color w:val="0D0D0D"/>
                <w:szCs w:val="22"/>
              </w:rPr>
              <w:t>3, 4</w:t>
            </w:r>
          </w:p>
        </w:tc>
      </w:tr>
      <w:tr w:rsidR="005829A6" w:rsidRPr="00342867" w14:paraId="4DA2C334" w14:textId="77777777" w:rsidTr="00300BED">
        <w:trPr>
          <w:trHeight w:val="683"/>
        </w:trPr>
        <w:tc>
          <w:tcPr>
            <w:tcW w:w="3332" w:type="dxa"/>
            <w:tcBorders>
              <w:top w:val="single" w:sz="4" w:space="0" w:color="000000"/>
              <w:left w:val="single" w:sz="4" w:space="0" w:color="000000"/>
              <w:bottom w:val="single" w:sz="4" w:space="0" w:color="000000"/>
              <w:right w:val="single" w:sz="4" w:space="0" w:color="000000"/>
            </w:tcBorders>
          </w:tcPr>
          <w:p w14:paraId="5C9E45C7" w14:textId="6D6707CF" w:rsidR="005829A6" w:rsidRDefault="005829A6" w:rsidP="005829A6">
            <w:pPr>
              <w:spacing w:after="58" w:line="241" w:lineRule="auto"/>
              <w:ind w:left="156"/>
              <w:rPr>
                <w:rFonts w:ascii="Arial" w:eastAsia="Arial" w:hAnsi="Arial" w:cs="Arial"/>
                <w:color w:val="auto"/>
                <w:szCs w:val="22"/>
              </w:rPr>
            </w:pPr>
            <w:r w:rsidRPr="00A901B1">
              <w:rPr>
                <w:rFonts w:ascii="Arial" w:eastAsia="Arial" w:hAnsi="Arial" w:cs="Arial"/>
                <w:color w:val="auto"/>
                <w:szCs w:val="22"/>
              </w:rPr>
              <w:t>Further develop staff knowledge and confidence to manage challenging behaviours</w:t>
            </w:r>
            <w:r w:rsidR="00F276EB" w:rsidRPr="00A901B1">
              <w:rPr>
                <w:rFonts w:ascii="Arial" w:eastAsia="Arial" w:hAnsi="Arial" w:cs="Arial"/>
                <w:color w:val="auto"/>
                <w:szCs w:val="22"/>
              </w:rPr>
              <w:t xml:space="preserve">, including training </w:t>
            </w:r>
            <w:r w:rsidR="00F276EB" w:rsidRPr="00A901B1">
              <w:rPr>
                <w:rFonts w:ascii="Arial" w:eastAsia="Arial" w:hAnsi="Arial" w:cs="Arial"/>
                <w:color w:val="auto"/>
                <w:szCs w:val="22"/>
              </w:rPr>
              <w:lastRenderedPageBreak/>
              <w:t xml:space="preserve">and support to create a whole school </w:t>
            </w:r>
            <w:r w:rsidR="00C248F9" w:rsidRPr="00A901B1">
              <w:rPr>
                <w:rFonts w:ascii="Arial" w:eastAsia="Arial" w:hAnsi="Arial" w:cs="Arial"/>
                <w:color w:val="auto"/>
                <w:szCs w:val="22"/>
              </w:rPr>
              <w:t xml:space="preserve">understanding of and </w:t>
            </w:r>
            <w:r w:rsidR="00F276EB" w:rsidRPr="00A901B1">
              <w:rPr>
                <w:rFonts w:ascii="Arial" w:eastAsia="Arial" w:hAnsi="Arial" w:cs="Arial"/>
                <w:color w:val="auto"/>
                <w:szCs w:val="22"/>
              </w:rPr>
              <w:t>strategy for disadvantaged pupils</w:t>
            </w:r>
            <w:r w:rsidR="00C248F9" w:rsidRPr="00A901B1">
              <w:rPr>
                <w:rFonts w:ascii="Arial" w:eastAsia="Arial" w:hAnsi="Arial" w:cs="Arial"/>
                <w:color w:val="auto"/>
                <w:szCs w:val="22"/>
              </w:rPr>
              <w:t>.</w:t>
            </w:r>
            <w:r w:rsidR="00CC7708" w:rsidRPr="00A901B1">
              <w:rPr>
                <w:rFonts w:ascii="Arial" w:eastAsia="Arial" w:hAnsi="Arial" w:cs="Arial"/>
                <w:color w:val="auto"/>
                <w:szCs w:val="22"/>
              </w:rPr>
              <w:t xml:space="preserve"> Reduce Fixed Term Suspensions, particularly for disadvantaged pupils.</w:t>
            </w:r>
            <w:r w:rsidR="00C248F9">
              <w:rPr>
                <w:rFonts w:ascii="Arial" w:eastAsia="Arial" w:hAnsi="Arial" w:cs="Arial"/>
                <w:color w:val="auto"/>
                <w:szCs w:val="22"/>
              </w:rPr>
              <w:t xml:space="preserve"> </w:t>
            </w:r>
          </w:p>
          <w:p w14:paraId="771244D7" w14:textId="77777777" w:rsidR="00C248F9" w:rsidRDefault="00C248F9" w:rsidP="005829A6">
            <w:pPr>
              <w:spacing w:after="58" w:line="241" w:lineRule="auto"/>
              <w:ind w:left="156"/>
              <w:rPr>
                <w:rFonts w:ascii="Arial" w:eastAsia="Arial" w:hAnsi="Arial" w:cs="Arial"/>
                <w:color w:val="auto"/>
                <w:szCs w:val="22"/>
              </w:rPr>
            </w:pPr>
          </w:p>
          <w:p w14:paraId="64E8D550" w14:textId="6881969C" w:rsidR="00C248F9" w:rsidRPr="00BE290F" w:rsidRDefault="00C248F9" w:rsidP="005829A6">
            <w:pPr>
              <w:spacing w:after="58" w:line="241" w:lineRule="auto"/>
              <w:ind w:left="156"/>
              <w:rPr>
                <w:rFonts w:ascii="Arial" w:eastAsia="Arial" w:hAnsi="Arial" w:cs="Arial"/>
                <w:color w:val="auto"/>
                <w:szCs w:val="22"/>
              </w:rPr>
            </w:pPr>
            <w:r w:rsidRPr="00A901B1">
              <w:rPr>
                <w:rFonts w:ascii="Arial" w:eastAsia="Arial" w:hAnsi="Arial" w:cs="Arial"/>
                <w:color w:val="auto"/>
                <w:szCs w:val="22"/>
              </w:rPr>
              <w:t>TIASS</w:t>
            </w:r>
            <w:r w:rsidR="00B37DF4" w:rsidRPr="00A901B1">
              <w:rPr>
                <w:rFonts w:ascii="Arial" w:eastAsia="Arial" w:hAnsi="Arial" w:cs="Arial"/>
                <w:color w:val="auto"/>
                <w:szCs w:val="22"/>
              </w:rPr>
              <w:t xml:space="preserve"> training with Birmingham EP service.</w:t>
            </w:r>
          </w:p>
          <w:p w14:paraId="3F3E27B9" w14:textId="77777777" w:rsidR="005829A6" w:rsidRPr="00BE290F" w:rsidRDefault="005829A6" w:rsidP="005829A6">
            <w:pPr>
              <w:spacing w:after="58" w:line="241" w:lineRule="auto"/>
              <w:ind w:left="156"/>
              <w:rPr>
                <w:rFonts w:ascii="Arial" w:eastAsia="Arial" w:hAnsi="Arial" w:cs="Arial"/>
                <w:color w:val="auto"/>
                <w:szCs w:val="22"/>
                <w:highlight w:val="yellow"/>
              </w:rPr>
            </w:pPr>
          </w:p>
        </w:tc>
        <w:tc>
          <w:tcPr>
            <w:tcW w:w="3432" w:type="dxa"/>
            <w:tcBorders>
              <w:top w:val="single" w:sz="4" w:space="0" w:color="000000"/>
              <w:left w:val="single" w:sz="4" w:space="0" w:color="000000"/>
              <w:bottom w:val="single" w:sz="4" w:space="0" w:color="000000"/>
              <w:right w:val="single" w:sz="4" w:space="0" w:color="000000"/>
            </w:tcBorders>
          </w:tcPr>
          <w:p w14:paraId="4E86BECB" w14:textId="77777777" w:rsidR="005829A6" w:rsidRPr="00342867" w:rsidRDefault="005829A6" w:rsidP="00300BED">
            <w:pPr>
              <w:spacing w:after="67" w:line="237" w:lineRule="auto"/>
              <w:ind w:left="6"/>
              <w:rPr>
                <w:rFonts w:ascii="Arial" w:eastAsia="Arial" w:hAnsi="Arial" w:cs="Arial"/>
                <w:color w:val="0D0D0D"/>
                <w:szCs w:val="22"/>
              </w:rPr>
            </w:pPr>
          </w:p>
        </w:tc>
        <w:tc>
          <w:tcPr>
            <w:tcW w:w="2723" w:type="dxa"/>
            <w:tcBorders>
              <w:top w:val="single" w:sz="4" w:space="0" w:color="000000"/>
              <w:left w:val="single" w:sz="4" w:space="0" w:color="000000"/>
              <w:bottom w:val="single" w:sz="4" w:space="0" w:color="000000"/>
              <w:right w:val="single" w:sz="4" w:space="0" w:color="000000"/>
            </w:tcBorders>
          </w:tcPr>
          <w:p w14:paraId="225262BD" w14:textId="104231A9" w:rsidR="005829A6" w:rsidRPr="0042629E" w:rsidRDefault="0042629E" w:rsidP="00300BED">
            <w:pPr>
              <w:ind w:left="60"/>
              <w:rPr>
                <w:rFonts w:ascii="Arial" w:eastAsia="Arial" w:hAnsi="Arial" w:cs="Arial"/>
                <w:bCs/>
                <w:color w:val="0D0D0D"/>
                <w:szCs w:val="22"/>
              </w:rPr>
            </w:pPr>
            <w:r w:rsidRPr="0042629E">
              <w:rPr>
                <w:rFonts w:ascii="Arial" w:eastAsia="Arial" w:hAnsi="Arial" w:cs="Arial"/>
                <w:bCs/>
                <w:color w:val="0D0D0D"/>
                <w:szCs w:val="22"/>
              </w:rPr>
              <w:t>3, 4, 5, 6</w:t>
            </w:r>
          </w:p>
        </w:tc>
      </w:tr>
      <w:tr w:rsidR="003037C3" w:rsidRPr="00342867" w14:paraId="122DC84A" w14:textId="77777777" w:rsidTr="00300BED">
        <w:trPr>
          <w:trHeight w:val="683"/>
        </w:trPr>
        <w:tc>
          <w:tcPr>
            <w:tcW w:w="3332" w:type="dxa"/>
            <w:tcBorders>
              <w:top w:val="single" w:sz="4" w:space="0" w:color="000000"/>
              <w:left w:val="single" w:sz="4" w:space="0" w:color="000000"/>
              <w:bottom w:val="single" w:sz="4" w:space="0" w:color="000000"/>
              <w:right w:val="single" w:sz="4" w:space="0" w:color="000000"/>
            </w:tcBorders>
          </w:tcPr>
          <w:p w14:paraId="6E943EA0" w14:textId="444EAD5D" w:rsidR="003037C3" w:rsidRPr="003037C3" w:rsidRDefault="003037C3" w:rsidP="00A93BDB">
            <w:pPr>
              <w:spacing w:after="58" w:line="241" w:lineRule="auto"/>
              <w:ind w:left="156"/>
              <w:rPr>
                <w:rFonts w:ascii="Arial" w:eastAsia="Arial" w:hAnsi="Arial" w:cs="Arial"/>
                <w:color w:val="auto"/>
                <w:szCs w:val="22"/>
              </w:rPr>
            </w:pPr>
            <w:r w:rsidRPr="00EB7E21">
              <w:rPr>
                <w:rFonts w:ascii="Arial" w:eastAsia="Arial" w:hAnsi="Arial" w:cs="Arial"/>
                <w:color w:val="auto"/>
                <w:szCs w:val="22"/>
              </w:rPr>
              <w:t>Increased opportunities to engage with wider learning experiences – visits, visitors – to raise aspirations and provide life experiences.</w:t>
            </w:r>
            <w:r w:rsidR="00F276EB" w:rsidRPr="00EB7E21">
              <w:rPr>
                <w:rFonts w:ascii="Arial" w:eastAsia="Arial" w:hAnsi="Arial" w:cs="Arial"/>
                <w:color w:val="auto"/>
                <w:szCs w:val="22"/>
              </w:rPr>
              <w:t xml:space="preserve"> </w:t>
            </w:r>
            <w:r w:rsidRPr="00EB7E21">
              <w:rPr>
                <w:rFonts w:ascii="Arial" w:eastAsia="Arial" w:hAnsi="Arial" w:cs="Arial"/>
                <w:color w:val="auto"/>
                <w:szCs w:val="22"/>
              </w:rPr>
              <w:t>At least one subsidised trip or visitor planned for each year group</w:t>
            </w:r>
            <w:r w:rsidR="00A93BDB" w:rsidRPr="00EB7E21">
              <w:rPr>
                <w:rFonts w:ascii="Arial" w:eastAsia="Arial" w:hAnsi="Arial" w:cs="Arial"/>
                <w:color w:val="auto"/>
                <w:szCs w:val="22"/>
              </w:rPr>
              <w:t xml:space="preserve"> to include a range of activities to cover full curriculum and additional wider experiences</w:t>
            </w:r>
            <w:r w:rsidRPr="00EB7E21">
              <w:rPr>
                <w:rFonts w:ascii="Arial" w:eastAsia="Arial" w:hAnsi="Arial" w:cs="Arial"/>
                <w:color w:val="auto"/>
                <w:szCs w:val="22"/>
              </w:rPr>
              <w:t>.</w:t>
            </w:r>
            <w:r w:rsidRPr="003037C3">
              <w:rPr>
                <w:rFonts w:ascii="Arial" w:eastAsia="Arial" w:hAnsi="Arial" w:cs="Arial"/>
                <w:color w:val="auto"/>
                <w:szCs w:val="22"/>
              </w:rPr>
              <w:t xml:space="preserve">  </w:t>
            </w:r>
          </w:p>
          <w:p w14:paraId="7B5B6355" w14:textId="363D1EC8" w:rsidR="003037C3" w:rsidRPr="00A93BDB" w:rsidRDefault="003037C3" w:rsidP="00A93BDB">
            <w:pPr>
              <w:spacing w:after="58" w:line="241" w:lineRule="auto"/>
              <w:ind w:left="156"/>
              <w:rPr>
                <w:rFonts w:ascii="Arial" w:eastAsia="Arial" w:hAnsi="Arial" w:cs="Arial"/>
                <w:color w:val="auto"/>
                <w:szCs w:val="22"/>
              </w:rPr>
            </w:pPr>
            <w:r w:rsidRPr="003037C3">
              <w:rPr>
                <w:rFonts w:ascii="Arial" w:eastAsia="Arial" w:hAnsi="Arial" w:cs="Arial"/>
                <w:color w:val="auto"/>
                <w:szCs w:val="22"/>
              </w:rPr>
              <w:t xml:space="preserve">  </w:t>
            </w:r>
          </w:p>
        </w:tc>
        <w:tc>
          <w:tcPr>
            <w:tcW w:w="3432" w:type="dxa"/>
            <w:tcBorders>
              <w:top w:val="single" w:sz="4" w:space="0" w:color="000000"/>
              <w:left w:val="single" w:sz="4" w:space="0" w:color="000000"/>
              <w:bottom w:val="single" w:sz="4" w:space="0" w:color="000000"/>
              <w:right w:val="single" w:sz="4" w:space="0" w:color="000000"/>
            </w:tcBorders>
          </w:tcPr>
          <w:p w14:paraId="7BFEB401" w14:textId="77777777" w:rsidR="003037C3" w:rsidRPr="00342867" w:rsidRDefault="003037C3" w:rsidP="00300BED">
            <w:pPr>
              <w:spacing w:after="67" w:line="237" w:lineRule="auto"/>
              <w:ind w:left="6"/>
              <w:rPr>
                <w:rFonts w:ascii="Arial" w:eastAsia="Arial" w:hAnsi="Arial" w:cs="Arial"/>
                <w:color w:val="0D0D0D"/>
                <w:szCs w:val="22"/>
              </w:rPr>
            </w:pPr>
          </w:p>
        </w:tc>
        <w:tc>
          <w:tcPr>
            <w:tcW w:w="2723" w:type="dxa"/>
            <w:tcBorders>
              <w:top w:val="single" w:sz="4" w:space="0" w:color="000000"/>
              <w:left w:val="single" w:sz="4" w:space="0" w:color="000000"/>
              <w:bottom w:val="single" w:sz="4" w:space="0" w:color="000000"/>
              <w:right w:val="single" w:sz="4" w:space="0" w:color="000000"/>
            </w:tcBorders>
          </w:tcPr>
          <w:p w14:paraId="754C7B94" w14:textId="177FAB72" w:rsidR="003037C3" w:rsidRPr="00391033" w:rsidRDefault="00391033" w:rsidP="00300BED">
            <w:pPr>
              <w:ind w:left="60"/>
              <w:rPr>
                <w:rFonts w:ascii="Arial" w:eastAsia="Arial" w:hAnsi="Arial" w:cs="Arial"/>
                <w:bCs/>
                <w:color w:val="0D0D0D"/>
                <w:szCs w:val="22"/>
              </w:rPr>
            </w:pPr>
            <w:r w:rsidRPr="00391033">
              <w:rPr>
                <w:rFonts w:ascii="Arial" w:eastAsia="Arial" w:hAnsi="Arial" w:cs="Arial"/>
                <w:bCs/>
                <w:color w:val="0D0D0D"/>
                <w:szCs w:val="22"/>
              </w:rPr>
              <w:t>2, 3</w:t>
            </w:r>
          </w:p>
        </w:tc>
      </w:tr>
      <w:tr w:rsidR="00ED3D36" w:rsidRPr="00342867" w14:paraId="64EB2E3C" w14:textId="77777777" w:rsidTr="00694015">
        <w:trPr>
          <w:trHeight w:val="5219"/>
        </w:trPr>
        <w:tc>
          <w:tcPr>
            <w:tcW w:w="9487" w:type="dxa"/>
            <w:gridSpan w:val="3"/>
            <w:tcBorders>
              <w:top w:val="single" w:sz="4" w:space="0" w:color="000000"/>
              <w:left w:val="single" w:sz="4" w:space="0" w:color="000000"/>
              <w:right w:val="single" w:sz="4" w:space="0" w:color="000000"/>
            </w:tcBorders>
          </w:tcPr>
          <w:p w14:paraId="1869B9D1" w14:textId="77777777" w:rsidR="00ED3D36" w:rsidRPr="00391033" w:rsidRDefault="00ED3D36" w:rsidP="00300BED">
            <w:pPr>
              <w:ind w:left="60"/>
              <w:rPr>
                <w:rFonts w:ascii="Arial" w:eastAsia="Arial" w:hAnsi="Arial" w:cs="Arial"/>
                <w:bCs/>
                <w:color w:val="0D0D0D"/>
                <w:szCs w:val="22"/>
              </w:rPr>
            </w:pPr>
            <w:r w:rsidRPr="004C6D7C">
              <w:rPr>
                <w:rFonts w:ascii="Arial" w:eastAsia="Arial" w:hAnsi="Arial" w:cs="Arial"/>
                <w:noProof/>
                <w:szCs w:val="22"/>
              </w:rPr>
              <w:drawing>
                <wp:anchor distT="0" distB="0" distL="114300" distR="114300" simplePos="0" relativeHeight="251702272" behindDoc="1" locked="0" layoutInCell="1" allowOverlap="1" wp14:anchorId="6F312608" wp14:editId="5A536C58">
                  <wp:simplePos x="0" y="0"/>
                  <wp:positionH relativeFrom="column">
                    <wp:posOffset>-3810</wp:posOffset>
                  </wp:positionH>
                  <wp:positionV relativeFrom="paragraph">
                    <wp:posOffset>171450</wp:posOffset>
                  </wp:positionV>
                  <wp:extent cx="5601970" cy="1200150"/>
                  <wp:effectExtent l="0" t="0" r="0" b="0"/>
                  <wp:wrapTight wrapText="bothSides">
                    <wp:wrapPolygon edited="0">
                      <wp:start x="0" y="0"/>
                      <wp:lineTo x="0" y="21257"/>
                      <wp:lineTo x="21522" y="21257"/>
                      <wp:lineTo x="21522" y="0"/>
                      <wp:lineTo x="0" y="0"/>
                    </wp:wrapPolygon>
                  </wp:wrapTight>
                  <wp:docPr id="10576473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7647311" name=""/>
                          <pic:cNvPicPr/>
                        </pic:nvPicPr>
                        <pic:blipFill>
                          <a:blip r:embed="rId33" cstate="print">
                            <a:extLst>
                              <a:ext uri="{28A0092B-C50C-407E-A947-70E740481C1C}">
                                <a14:useLocalDpi xmlns:a14="http://schemas.microsoft.com/office/drawing/2010/main" val="0"/>
                              </a:ext>
                            </a:extLst>
                          </a:blip>
                          <a:stretch>
                            <a:fillRect/>
                          </a:stretch>
                        </pic:blipFill>
                        <pic:spPr>
                          <a:xfrm>
                            <a:off x="0" y="0"/>
                            <a:ext cx="5601970" cy="1200150"/>
                          </a:xfrm>
                          <a:prstGeom prst="rect">
                            <a:avLst/>
                          </a:prstGeom>
                        </pic:spPr>
                      </pic:pic>
                    </a:graphicData>
                  </a:graphic>
                </wp:anchor>
              </w:drawing>
            </w:r>
          </w:p>
          <w:p w14:paraId="2B0A4BA3" w14:textId="33A11C33" w:rsidR="00ED3D36" w:rsidRDefault="00ED3D36" w:rsidP="00300BED">
            <w:pPr>
              <w:ind w:left="60"/>
              <w:rPr>
                <w:rFonts w:ascii="Arial" w:eastAsia="Arial" w:hAnsi="Arial" w:cs="Arial"/>
                <w:b/>
                <w:color w:val="0D0D0D"/>
                <w:szCs w:val="22"/>
              </w:rPr>
            </w:pPr>
          </w:p>
          <w:p w14:paraId="45047558" w14:textId="122E6400" w:rsidR="00ED3D36" w:rsidRDefault="00ED3D36" w:rsidP="00300BED">
            <w:pPr>
              <w:ind w:left="60"/>
              <w:rPr>
                <w:rFonts w:ascii="Arial" w:eastAsia="Arial" w:hAnsi="Arial" w:cs="Arial"/>
                <w:b/>
                <w:color w:val="0D0D0D"/>
                <w:szCs w:val="22"/>
              </w:rPr>
            </w:pPr>
          </w:p>
          <w:p w14:paraId="57169599" w14:textId="013C03AA" w:rsidR="00ED3D36" w:rsidRDefault="00ED3D36" w:rsidP="00300BED">
            <w:pPr>
              <w:ind w:left="60"/>
              <w:rPr>
                <w:rFonts w:ascii="Arial" w:eastAsia="Arial" w:hAnsi="Arial" w:cs="Arial"/>
                <w:b/>
                <w:color w:val="0D0D0D"/>
                <w:szCs w:val="22"/>
              </w:rPr>
            </w:pPr>
          </w:p>
          <w:p w14:paraId="1875E640" w14:textId="37477E10" w:rsidR="00ED3D36" w:rsidRDefault="00ED3D36" w:rsidP="00300BED">
            <w:pPr>
              <w:ind w:left="60"/>
              <w:rPr>
                <w:rFonts w:ascii="Arial" w:eastAsia="Arial" w:hAnsi="Arial" w:cs="Arial"/>
                <w:b/>
                <w:color w:val="0D0D0D"/>
                <w:szCs w:val="22"/>
              </w:rPr>
            </w:pPr>
          </w:p>
          <w:p w14:paraId="7E0EECA7" w14:textId="63431196" w:rsidR="00ED3D36" w:rsidRDefault="00ED3D36" w:rsidP="00300BED">
            <w:pPr>
              <w:ind w:left="60"/>
              <w:rPr>
                <w:rFonts w:ascii="Arial" w:eastAsia="Arial" w:hAnsi="Arial" w:cs="Arial"/>
                <w:b/>
                <w:color w:val="0D0D0D"/>
                <w:szCs w:val="22"/>
              </w:rPr>
            </w:pPr>
          </w:p>
          <w:p w14:paraId="1D99C6D8" w14:textId="7C6CFB90" w:rsidR="00ED3D36" w:rsidRDefault="00ED3D36" w:rsidP="00300BED">
            <w:pPr>
              <w:ind w:left="60"/>
              <w:rPr>
                <w:rFonts w:ascii="Arial" w:eastAsia="Arial" w:hAnsi="Arial" w:cs="Arial"/>
                <w:b/>
                <w:color w:val="0D0D0D"/>
                <w:szCs w:val="22"/>
              </w:rPr>
            </w:pPr>
          </w:p>
          <w:p w14:paraId="2F6E0FD5" w14:textId="3DE1E4C6" w:rsidR="00ED3D36" w:rsidRDefault="00ED3D36" w:rsidP="00300BED">
            <w:pPr>
              <w:ind w:left="60"/>
              <w:rPr>
                <w:rFonts w:ascii="Arial" w:eastAsia="Arial" w:hAnsi="Arial" w:cs="Arial"/>
                <w:b/>
                <w:color w:val="0D0D0D"/>
                <w:szCs w:val="22"/>
              </w:rPr>
            </w:pPr>
            <w:r w:rsidRPr="0088714B">
              <w:rPr>
                <w:rFonts w:ascii="Arial" w:eastAsia="Arial" w:hAnsi="Arial" w:cs="Arial"/>
                <w:b/>
                <w:noProof/>
                <w:color w:val="0D0D0D"/>
                <w:szCs w:val="22"/>
              </w:rPr>
              <w:drawing>
                <wp:anchor distT="0" distB="0" distL="114300" distR="114300" simplePos="0" relativeHeight="251705344" behindDoc="1" locked="0" layoutInCell="1" allowOverlap="1" wp14:anchorId="084018B5" wp14:editId="3CDF3725">
                  <wp:simplePos x="0" y="0"/>
                  <wp:positionH relativeFrom="column">
                    <wp:posOffset>-13289</wp:posOffset>
                  </wp:positionH>
                  <wp:positionV relativeFrom="paragraph">
                    <wp:posOffset>127658</wp:posOffset>
                  </wp:positionV>
                  <wp:extent cx="5629620" cy="453087"/>
                  <wp:effectExtent l="0" t="0" r="0" b="4445"/>
                  <wp:wrapTight wrapText="bothSides">
                    <wp:wrapPolygon edited="0">
                      <wp:start x="0" y="0"/>
                      <wp:lineTo x="0" y="20903"/>
                      <wp:lineTo x="21490" y="20903"/>
                      <wp:lineTo x="21490" y="0"/>
                      <wp:lineTo x="0" y="0"/>
                    </wp:wrapPolygon>
                  </wp:wrapTight>
                  <wp:docPr id="138517384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5173844" name=""/>
                          <pic:cNvPicPr/>
                        </pic:nvPicPr>
                        <pic:blipFill>
                          <a:blip r:embed="rId34" cstate="print">
                            <a:extLst>
                              <a:ext uri="{28A0092B-C50C-407E-A947-70E740481C1C}">
                                <a14:useLocalDpi xmlns:a14="http://schemas.microsoft.com/office/drawing/2010/main" val="0"/>
                              </a:ext>
                            </a:extLst>
                          </a:blip>
                          <a:stretch>
                            <a:fillRect/>
                          </a:stretch>
                        </pic:blipFill>
                        <pic:spPr>
                          <a:xfrm>
                            <a:off x="0" y="0"/>
                            <a:ext cx="5629620" cy="453087"/>
                          </a:xfrm>
                          <a:prstGeom prst="rect">
                            <a:avLst/>
                          </a:prstGeom>
                        </pic:spPr>
                      </pic:pic>
                    </a:graphicData>
                  </a:graphic>
                </wp:anchor>
              </w:drawing>
            </w:r>
          </w:p>
          <w:p w14:paraId="2C621D2C" w14:textId="4AB7472B" w:rsidR="00ED3D36" w:rsidRDefault="00ED3D36" w:rsidP="00300BED">
            <w:pPr>
              <w:ind w:left="60"/>
              <w:rPr>
                <w:rFonts w:ascii="Arial" w:eastAsia="Arial" w:hAnsi="Arial" w:cs="Arial"/>
                <w:b/>
                <w:color w:val="0D0D0D"/>
                <w:szCs w:val="22"/>
              </w:rPr>
            </w:pPr>
          </w:p>
          <w:p w14:paraId="4B05DCB4" w14:textId="16DEA3D1" w:rsidR="00ED3D36" w:rsidRDefault="00ED3D36" w:rsidP="004C6D7C">
            <w:pPr>
              <w:rPr>
                <w:rFonts w:ascii="Arial" w:eastAsia="Arial" w:hAnsi="Arial" w:cs="Arial"/>
                <w:szCs w:val="22"/>
              </w:rPr>
            </w:pPr>
          </w:p>
          <w:p w14:paraId="3AF0B650" w14:textId="542108DF" w:rsidR="00ED3D36" w:rsidRDefault="00ED3D36" w:rsidP="004C6D7C">
            <w:pPr>
              <w:rPr>
                <w:rFonts w:ascii="Arial" w:eastAsia="Arial" w:hAnsi="Arial" w:cs="Arial"/>
                <w:szCs w:val="22"/>
              </w:rPr>
            </w:pPr>
            <w:r w:rsidRPr="004F3FEE">
              <w:rPr>
                <w:rFonts w:ascii="Arial" w:eastAsia="Arial" w:hAnsi="Arial" w:cs="Arial"/>
                <w:b/>
                <w:noProof/>
                <w:color w:val="0D0D0D"/>
                <w:szCs w:val="22"/>
              </w:rPr>
              <w:drawing>
                <wp:anchor distT="0" distB="0" distL="114300" distR="114300" simplePos="0" relativeHeight="251704320" behindDoc="1" locked="0" layoutInCell="1" allowOverlap="1" wp14:anchorId="6B6EC79F" wp14:editId="5AA9BDB2">
                  <wp:simplePos x="0" y="0"/>
                  <wp:positionH relativeFrom="column">
                    <wp:posOffset>33020</wp:posOffset>
                  </wp:positionH>
                  <wp:positionV relativeFrom="paragraph">
                    <wp:posOffset>113030</wp:posOffset>
                  </wp:positionV>
                  <wp:extent cx="5474970" cy="596265"/>
                  <wp:effectExtent l="0" t="0" r="0" b="0"/>
                  <wp:wrapTight wrapText="bothSides">
                    <wp:wrapPolygon edited="0">
                      <wp:start x="0" y="0"/>
                      <wp:lineTo x="0" y="20703"/>
                      <wp:lineTo x="21495" y="20703"/>
                      <wp:lineTo x="21495" y="0"/>
                      <wp:lineTo x="0" y="0"/>
                    </wp:wrapPolygon>
                  </wp:wrapTight>
                  <wp:docPr id="202976856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9768563" name=""/>
                          <pic:cNvPicPr/>
                        </pic:nvPicPr>
                        <pic:blipFill>
                          <a:blip r:embed="rId35" cstate="print">
                            <a:extLst>
                              <a:ext uri="{28A0092B-C50C-407E-A947-70E740481C1C}">
                                <a14:useLocalDpi xmlns:a14="http://schemas.microsoft.com/office/drawing/2010/main" val="0"/>
                              </a:ext>
                            </a:extLst>
                          </a:blip>
                          <a:stretch>
                            <a:fillRect/>
                          </a:stretch>
                        </pic:blipFill>
                        <pic:spPr>
                          <a:xfrm>
                            <a:off x="0" y="0"/>
                            <a:ext cx="5474970" cy="596265"/>
                          </a:xfrm>
                          <a:prstGeom prst="rect">
                            <a:avLst/>
                          </a:prstGeom>
                        </pic:spPr>
                      </pic:pic>
                    </a:graphicData>
                  </a:graphic>
                </wp:anchor>
              </w:drawing>
            </w:r>
          </w:p>
          <w:p w14:paraId="5AC57A21" w14:textId="46C397C9" w:rsidR="00ED3D36" w:rsidRPr="00391033" w:rsidRDefault="00ED3D36" w:rsidP="004C6D7C">
            <w:pPr>
              <w:rPr>
                <w:rFonts w:ascii="Arial" w:eastAsia="Arial" w:hAnsi="Arial" w:cs="Arial"/>
                <w:bCs/>
                <w:color w:val="0D0D0D"/>
                <w:szCs w:val="22"/>
              </w:rPr>
            </w:pPr>
            <w:r w:rsidRPr="008049EB">
              <w:rPr>
                <w:rFonts w:ascii="Arial" w:eastAsia="Arial" w:hAnsi="Arial" w:cs="Arial"/>
                <w:b/>
                <w:noProof/>
                <w:color w:val="0D0D0D"/>
                <w:szCs w:val="22"/>
              </w:rPr>
              <w:drawing>
                <wp:anchor distT="0" distB="0" distL="114300" distR="114300" simplePos="0" relativeHeight="251703296" behindDoc="1" locked="0" layoutInCell="1" allowOverlap="1" wp14:anchorId="3F8EFB7F" wp14:editId="6EBCC3A0">
                  <wp:simplePos x="0" y="0"/>
                  <wp:positionH relativeFrom="column">
                    <wp:posOffset>32385</wp:posOffset>
                  </wp:positionH>
                  <wp:positionV relativeFrom="paragraph">
                    <wp:posOffset>643890</wp:posOffset>
                  </wp:positionV>
                  <wp:extent cx="5558010" cy="456655"/>
                  <wp:effectExtent l="0" t="0" r="5080" b="635"/>
                  <wp:wrapTight wrapText="bothSides">
                    <wp:wrapPolygon edited="0">
                      <wp:start x="0" y="0"/>
                      <wp:lineTo x="0" y="20729"/>
                      <wp:lineTo x="21546" y="20729"/>
                      <wp:lineTo x="21546" y="0"/>
                      <wp:lineTo x="0" y="0"/>
                    </wp:wrapPolygon>
                  </wp:wrapTight>
                  <wp:docPr id="178077574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0775749" name=""/>
                          <pic:cNvPicPr/>
                        </pic:nvPicPr>
                        <pic:blipFill>
                          <a:blip r:embed="rId36" cstate="print">
                            <a:extLst>
                              <a:ext uri="{28A0092B-C50C-407E-A947-70E740481C1C}">
                                <a14:useLocalDpi xmlns:a14="http://schemas.microsoft.com/office/drawing/2010/main" val="0"/>
                              </a:ext>
                            </a:extLst>
                          </a:blip>
                          <a:stretch>
                            <a:fillRect/>
                          </a:stretch>
                        </pic:blipFill>
                        <pic:spPr>
                          <a:xfrm>
                            <a:off x="0" y="0"/>
                            <a:ext cx="5558010" cy="456655"/>
                          </a:xfrm>
                          <a:prstGeom prst="rect">
                            <a:avLst/>
                          </a:prstGeom>
                        </pic:spPr>
                      </pic:pic>
                    </a:graphicData>
                  </a:graphic>
                </wp:anchor>
              </w:drawing>
            </w:r>
          </w:p>
        </w:tc>
      </w:tr>
    </w:tbl>
    <w:p w14:paraId="22E3D41F" w14:textId="082E8677" w:rsidR="004C2FD9" w:rsidRDefault="004C2FD9" w:rsidP="00B37DF4">
      <w:pPr>
        <w:spacing w:after="99" w:line="253" w:lineRule="auto"/>
        <w:ind w:right="250"/>
        <w:sectPr w:rsidR="004C2FD9">
          <w:footerReference w:type="even" r:id="rId37"/>
          <w:footerReference w:type="default" r:id="rId38"/>
          <w:footerReference w:type="first" r:id="rId39"/>
          <w:pgSz w:w="11905" w:h="16840"/>
          <w:pgMar w:top="1136" w:right="1239" w:bottom="1401" w:left="1136" w:header="720" w:footer="765" w:gutter="0"/>
          <w:cols w:space="720"/>
        </w:sectPr>
      </w:pPr>
    </w:p>
    <w:p w14:paraId="3CD8AB36" w14:textId="6C8B425B" w:rsidR="004C2FD9" w:rsidRDefault="004C2FD9" w:rsidP="00B37DF4">
      <w:pPr>
        <w:spacing w:after="4" w:line="285" w:lineRule="auto"/>
        <w:ind w:right="53"/>
        <w:sectPr w:rsidR="004C2FD9">
          <w:type w:val="continuous"/>
          <w:pgSz w:w="11905" w:h="16840"/>
          <w:pgMar w:top="1440" w:right="1440" w:bottom="1440" w:left="1301" w:header="720" w:footer="720" w:gutter="0"/>
          <w:cols w:num="2" w:space="720" w:equalWidth="0">
            <w:col w:w="4090" w:space="392"/>
            <w:col w:w="4683"/>
          </w:cols>
        </w:sectPr>
      </w:pPr>
    </w:p>
    <w:p w14:paraId="5CBA6284" w14:textId="07E7D630" w:rsidR="004C2FD9" w:rsidRDefault="00ED3844" w:rsidP="00B37DF4">
      <w:pPr>
        <w:spacing w:after="0"/>
      </w:pPr>
      <w:r>
        <w:rPr>
          <w:rFonts w:ascii="Arial" w:eastAsia="Arial" w:hAnsi="Arial" w:cs="Arial"/>
          <w:b/>
          <w:color w:val="104F75"/>
          <w:sz w:val="28"/>
        </w:rPr>
        <w:t xml:space="preserve"> </w:t>
      </w:r>
    </w:p>
    <w:p w14:paraId="75624D2C" w14:textId="32C9947B" w:rsidR="004C2FD9" w:rsidRDefault="00ED3844">
      <w:pPr>
        <w:spacing w:after="188" w:line="251" w:lineRule="auto"/>
        <w:ind w:left="-5" w:hanging="10"/>
      </w:pPr>
      <w:r>
        <w:rPr>
          <w:rFonts w:ascii="Arial" w:eastAsia="Arial" w:hAnsi="Arial" w:cs="Arial"/>
          <w:b/>
          <w:color w:val="104F75"/>
          <w:sz w:val="28"/>
        </w:rPr>
        <w:t xml:space="preserve">Total budgeted cost: </w:t>
      </w:r>
      <w:r w:rsidR="00DC5C49">
        <w:rPr>
          <w:rFonts w:ascii="Arial" w:eastAsia="Arial" w:hAnsi="Arial" w:cs="Arial"/>
          <w:color w:val="0D0D0D"/>
          <w:sz w:val="24"/>
        </w:rPr>
        <w:t xml:space="preserve">£352,995 </w:t>
      </w:r>
      <w:r>
        <w:br w:type="page"/>
      </w:r>
    </w:p>
    <w:p w14:paraId="57378E6A" w14:textId="77777777" w:rsidR="004C2FD9" w:rsidRDefault="00ED3844">
      <w:pPr>
        <w:pStyle w:val="Heading1"/>
        <w:ind w:left="-5"/>
      </w:pPr>
      <w:r>
        <w:lastRenderedPageBreak/>
        <w:t xml:space="preserve">Part B: Review of the previous academic year </w:t>
      </w:r>
    </w:p>
    <w:p w14:paraId="095F550C" w14:textId="77777777" w:rsidR="004C2FD9" w:rsidRDefault="00ED3844">
      <w:pPr>
        <w:pStyle w:val="Heading2"/>
        <w:ind w:left="-5"/>
      </w:pPr>
      <w:r>
        <w:t xml:space="preserve">Outcomes for disadvantaged pupils </w:t>
      </w:r>
    </w:p>
    <w:p w14:paraId="294E6D5A" w14:textId="4170C06F" w:rsidR="004C2FD9" w:rsidRDefault="00ED3844">
      <w:pPr>
        <w:pBdr>
          <w:top w:val="single" w:sz="4" w:space="0" w:color="000000"/>
          <w:left w:val="single" w:sz="4" w:space="0" w:color="000000"/>
          <w:bottom w:val="single" w:sz="4" w:space="0" w:color="000000"/>
          <w:right w:val="single" w:sz="4" w:space="0" w:color="000000"/>
        </w:pBdr>
        <w:spacing w:after="244" w:line="289" w:lineRule="auto"/>
        <w:ind w:left="105" w:right="154" w:hanging="10"/>
      </w:pPr>
      <w:r>
        <w:rPr>
          <w:rFonts w:ascii="Arial" w:eastAsia="Arial" w:hAnsi="Arial" w:cs="Arial"/>
          <w:color w:val="0D0D0D"/>
          <w:sz w:val="24"/>
        </w:rPr>
        <w:t>During the academic year 202</w:t>
      </w:r>
      <w:r w:rsidR="00B15C04">
        <w:rPr>
          <w:rFonts w:ascii="Arial" w:eastAsia="Arial" w:hAnsi="Arial" w:cs="Arial"/>
          <w:color w:val="0D0D0D"/>
          <w:sz w:val="24"/>
        </w:rPr>
        <w:t>4</w:t>
      </w:r>
      <w:r>
        <w:rPr>
          <w:rFonts w:ascii="Arial" w:eastAsia="Arial" w:hAnsi="Arial" w:cs="Arial"/>
          <w:color w:val="0D0D0D"/>
          <w:sz w:val="24"/>
        </w:rPr>
        <w:t>-202</w:t>
      </w:r>
      <w:r w:rsidR="00B15C04">
        <w:rPr>
          <w:rFonts w:ascii="Arial" w:eastAsia="Arial" w:hAnsi="Arial" w:cs="Arial"/>
          <w:color w:val="0D0D0D"/>
          <w:sz w:val="24"/>
        </w:rPr>
        <w:t>5</w:t>
      </w:r>
      <w:r>
        <w:rPr>
          <w:rFonts w:ascii="Arial" w:eastAsia="Arial" w:hAnsi="Arial" w:cs="Arial"/>
          <w:color w:val="0D0D0D"/>
          <w:sz w:val="24"/>
        </w:rPr>
        <w:t xml:space="preserve">, </w:t>
      </w:r>
      <w:r w:rsidR="00630EFC" w:rsidRPr="00C527AD">
        <w:rPr>
          <w:rFonts w:ascii="Arial" w:eastAsia="Arial" w:hAnsi="Arial" w:cs="Arial"/>
          <w:color w:val="0D0D0D"/>
          <w:sz w:val="24"/>
        </w:rPr>
        <w:t xml:space="preserve">disadvantaged pupils achieved </w:t>
      </w:r>
      <w:r w:rsidRPr="00C527AD">
        <w:rPr>
          <w:rFonts w:ascii="Arial" w:eastAsia="Arial" w:hAnsi="Arial" w:cs="Arial"/>
          <w:color w:val="0D0D0D"/>
          <w:sz w:val="24"/>
        </w:rPr>
        <w:t>below their peers in maths, which in turn created a gap in reading, writing and maths combined.</w:t>
      </w:r>
      <w:r>
        <w:rPr>
          <w:rFonts w:ascii="Arial" w:eastAsia="Arial" w:hAnsi="Arial" w:cs="Arial"/>
          <w:color w:val="0D0D0D"/>
          <w:sz w:val="24"/>
        </w:rPr>
        <w:t xml:space="preserve">  </w:t>
      </w:r>
    </w:p>
    <w:p w14:paraId="40C5CDD1" w14:textId="77777777" w:rsidR="004C2FD9" w:rsidRDefault="00ED3844">
      <w:pPr>
        <w:spacing w:after="272"/>
      </w:pPr>
      <w:r>
        <w:rPr>
          <w:rFonts w:ascii="Arial" w:eastAsia="Arial" w:hAnsi="Arial" w:cs="Arial"/>
          <w:color w:val="0D0D0D"/>
          <w:sz w:val="24"/>
        </w:rPr>
        <w:t xml:space="preserve"> </w:t>
      </w:r>
    </w:p>
    <w:p w14:paraId="7F75A6A2" w14:textId="77777777" w:rsidR="004C2FD9" w:rsidRDefault="00ED3844">
      <w:pPr>
        <w:spacing w:after="5" w:line="265" w:lineRule="auto"/>
        <w:ind w:left="-5" w:hanging="10"/>
      </w:pPr>
      <w:r>
        <w:rPr>
          <w:rFonts w:ascii="Arial" w:eastAsia="Arial" w:hAnsi="Arial" w:cs="Arial"/>
          <w:b/>
          <w:color w:val="0D0D0D"/>
          <w:sz w:val="24"/>
          <w:u w:val="single" w:color="0D0D0D"/>
        </w:rPr>
        <w:t>Whole School Data</w:t>
      </w:r>
      <w:r>
        <w:rPr>
          <w:rFonts w:ascii="Arial" w:eastAsia="Arial" w:hAnsi="Arial" w:cs="Arial"/>
          <w:b/>
          <w:color w:val="0D0D0D"/>
          <w:sz w:val="24"/>
        </w:rPr>
        <w:t xml:space="preserve"> </w:t>
      </w:r>
    </w:p>
    <w:tbl>
      <w:tblPr>
        <w:tblStyle w:val="TableGrid"/>
        <w:tblW w:w="5290" w:type="dxa"/>
        <w:tblInd w:w="-3" w:type="dxa"/>
        <w:tblCellMar>
          <w:top w:w="38" w:type="dxa"/>
          <w:left w:w="3" w:type="dxa"/>
        </w:tblCellMar>
        <w:tblLook w:val="04A0" w:firstRow="1" w:lastRow="0" w:firstColumn="1" w:lastColumn="0" w:noHBand="0" w:noVBand="1"/>
      </w:tblPr>
      <w:tblGrid>
        <w:gridCol w:w="1337"/>
        <w:gridCol w:w="1964"/>
        <w:gridCol w:w="1989"/>
      </w:tblGrid>
      <w:tr w:rsidR="00C87ADA" w14:paraId="7F5D5377" w14:textId="77777777" w:rsidTr="00C87ADA">
        <w:trPr>
          <w:trHeight w:val="546"/>
        </w:trPr>
        <w:tc>
          <w:tcPr>
            <w:tcW w:w="1337" w:type="dxa"/>
            <w:vMerge w:val="restart"/>
            <w:tcBorders>
              <w:top w:val="nil"/>
              <w:left w:val="nil"/>
              <w:bottom w:val="single" w:sz="6" w:space="0" w:color="000000"/>
              <w:right w:val="single" w:sz="6" w:space="0" w:color="000000"/>
            </w:tcBorders>
          </w:tcPr>
          <w:p w14:paraId="5F86A1A4" w14:textId="77777777" w:rsidR="00C87ADA" w:rsidRDefault="00C87ADA">
            <w:pPr>
              <w:spacing w:after="289"/>
            </w:pPr>
            <w:r>
              <w:t xml:space="preserve"> </w:t>
            </w:r>
            <w:r>
              <w:rPr>
                <w:rFonts w:ascii="Segoe UI" w:eastAsia="Segoe UI" w:hAnsi="Segoe UI" w:cs="Segoe UI"/>
                <w:sz w:val="18"/>
              </w:rPr>
              <w:t xml:space="preserve"> </w:t>
            </w:r>
          </w:p>
          <w:p w14:paraId="4AF3F61B" w14:textId="77777777" w:rsidR="00C87ADA" w:rsidRDefault="00C87ADA">
            <w:pPr>
              <w:ind w:left="35"/>
              <w:jc w:val="center"/>
            </w:pPr>
            <w:r>
              <w:t xml:space="preserve"> </w:t>
            </w:r>
            <w:r>
              <w:rPr>
                <w:rFonts w:ascii="Segoe UI" w:eastAsia="Segoe UI" w:hAnsi="Segoe UI" w:cs="Segoe UI"/>
                <w:sz w:val="18"/>
              </w:rPr>
              <w:t xml:space="preserve"> </w:t>
            </w:r>
          </w:p>
        </w:tc>
        <w:tc>
          <w:tcPr>
            <w:tcW w:w="3953" w:type="dxa"/>
            <w:gridSpan w:val="2"/>
            <w:tcBorders>
              <w:top w:val="single" w:sz="6" w:space="0" w:color="000000"/>
              <w:left w:val="single" w:sz="6" w:space="0" w:color="000000"/>
              <w:bottom w:val="single" w:sz="6" w:space="0" w:color="000000"/>
              <w:right w:val="single" w:sz="6" w:space="0" w:color="000000"/>
            </w:tcBorders>
            <w:shd w:val="clear" w:color="auto" w:fill="FFF2CC"/>
          </w:tcPr>
          <w:p w14:paraId="09AAFA9F" w14:textId="77777777" w:rsidR="00C87ADA" w:rsidRDefault="00C87ADA">
            <w:pPr>
              <w:ind w:right="53"/>
              <w:jc w:val="center"/>
            </w:pPr>
            <w:r>
              <w:rPr>
                <w:b/>
              </w:rPr>
              <w:t>Key Stage 2</w:t>
            </w:r>
            <w:r>
              <w:t xml:space="preserve"> </w:t>
            </w:r>
            <w:r>
              <w:rPr>
                <w:rFonts w:ascii="Segoe UI" w:eastAsia="Segoe UI" w:hAnsi="Segoe UI" w:cs="Segoe UI"/>
                <w:sz w:val="18"/>
              </w:rPr>
              <w:t xml:space="preserve"> </w:t>
            </w:r>
          </w:p>
        </w:tc>
      </w:tr>
      <w:tr w:rsidR="00C87ADA" w14:paraId="5B63FD82" w14:textId="77777777" w:rsidTr="00C87ADA">
        <w:trPr>
          <w:trHeight w:val="552"/>
        </w:trPr>
        <w:tc>
          <w:tcPr>
            <w:tcW w:w="0" w:type="auto"/>
            <w:vMerge/>
            <w:tcBorders>
              <w:top w:val="nil"/>
              <w:left w:val="nil"/>
              <w:bottom w:val="single" w:sz="6" w:space="0" w:color="000000"/>
              <w:right w:val="single" w:sz="6" w:space="0" w:color="000000"/>
            </w:tcBorders>
          </w:tcPr>
          <w:p w14:paraId="3A57F4CA" w14:textId="77777777" w:rsidR="00C87ADA" w:rsidRDefault="00C87ADA"/>
        </w:tc>
        <w:tc>
          <w:tcPr>
            <w:tcW w:w="1964" w:type="dxa"/>
            <w:tcBorders>
              <w:top w:val="single" w:sz="6" w:space="0" w:color="000000"/>
              <w:left w:val="single" w:sz="6" w:space="0" w:color="000000"/>
              <w:bottom w:val="single" w:sz="6" w:space="0" w:color="000000"/>
              <w:right w:val="single" w:sz="6" w:space="0" w:color="000000"/>
            </w:tcBorders>
          </w:tcPr>
          <w:p w14:paraId="6E865AAD" w14:textId="77777777" w:rsidR="00C87ADA" w:rsidRDefault="00C87ADA">
            <w:pPr>
              <w:ind w:right="61"/>
              <w:jc w:val="center"/>
            </w:pPr>
            <w:r>
              <w:rPr>
                <w:b/>
              </w:rPr>
              <w:t>Expected +</w:t>
            </w:r>
            <w:r>
              <w:t xml:space="preserve"> </w:t>
            </w:r>
            <w:r>
              <w:rPr>
                <w:rFonts w:ascii="Segoe UI" w:eastAsia="Segoe UI" w:hAnsi="Segoe UI" w:cs="Segoe UI"/>
                <w:sz w:val="18"/>
              </w:rPr>
              <w:t xml:space="preserve"> </w:t>
            </w:r>
          </w:p>
        </w:tc>
        <w:tc>
          <w:tcPr>
            <w:tcW w:w="1989" w:type="dxa"/>
            <w:tcBorders>
              <w:top w:val="single" w:sz="6" w:space="0" w:color="000000"/>
              <w:left w:val="single" w:sz="6" w:space="0" w:color="000000"/>
              <w:bottom w:val="single" w:sz="6" w:space="0" w:color="000000"/>
              <w:right w:val="single" w:sz="6" w:space="0" w:color="000000"/>
            </w:tcBorders>
          </w:tcPr>
          <w:p w14:paraId="3351923D" w14:textId="77777777" w:rsidR="00C87ADA" w:rsidRDefault="00C87ADA">
            <w:pPr>
              <w:ind w:right="59"/>
              <w:jc w:val="center"/>
            </w:pPr>
            <w:r>
              <w:rPr>
                <w:b/>
              </w:rPr>
              <w:t>Greater Depth</w:t>
            </w:r>
            <w:r>
              <w:t xml:space="preserve"> </w:t>
            </w:r>
            <w:r>
              <w:rPr>
                <w:rFonts w:ascii="Segoe UI" w:eastAsia="Segoe UI" w:hAnsi="Segoe UI" w:cs="Segoe UI"/>
                <w:sz w:val="18"/>
              </w:rPr>
              <w:t xml:space="preserve"> </w:t>
            </w:r>
          </w:p>
        </w:tc>
      </w:tr>
      <w:tr w:rsidR="00C87ADA" w14:paraId="43E620BA" w14:textId="77777777" w:rsidTr="00C87ADA">
        <w:trPr>
          <w:trHeight w:val="555"/>
        </w:trPr>
        <w:tc>
          <w:tcPr>
            <w:tcW w:w="1337" w:type="dxa"/>
            <w:tcBorders>
              <w:top w:val="single" w:sz="6" w:space="0" w:color="000000"/>
              <w:left w:val="single" w:sz="6" w:space="0" w:color="000000"/>
              <w:bottom w:val="single" w:sz="6" w:space="0" w:color="000000"/>
              <w:right w:val="single" w:sz="6" w:space="0" w:color="000000"/>
            </w:tcBorders>
          </w:tcPr>
          <w:p w14:paraId="26014BC8" w14:textId="77777777" w:rsidR="00C87ADA" w:rsidRDefault="00C87ADA">
            <w:pPr>
              <w:ind w:right="52"/>
              <w:jc w:val="center"/>
            </w:pPr>
            <w:r>
              <w:rPr>
                <w:b/>
              </w:rPr>
              <w:t>Reading</w:t>
            </w:r>
            <w:r>
              <w:t xml:space="preserve"> </w:t>
            </w:r>
            <w:r>
              <w:rPr>
                <w:rFonts w:ascii="Segoe UI" w:eastAsia="Segoe UI" w:hAnsi="Segoe UI" w:cs="Segoe UI"/>
                <w:sz w:val="18"/>
              </w:rPr>
              <w:t xml:space="preserve"> </w:t>
            </w:r>
          </w:p>
          <w:p w14:paraId="1AC4EC2F" w14:textId="77777777" w:rsidR="00C87ADA" w:rsidRDefault="00C87ADA">
            <w:pPr>
              <w:ind w:left="45"/>
              <w:jc w:val="center"/>
            </w:pPr>
            <w:r>
              <w:t xml:space="preserve"> </w:t>
            </w:r>
            <w:r>
              <w:rPr>
                <w:rFonts w:ascii="Segoe UI" w:eastAsia="Segoe UI" w:hAnsi="Segoe UI" w:cs="Segoe UI"/>
                <w:sz w:val="18"/>
              </w:rPr>
              <w:t xml:space="preserve"> </w:t>
            </w:r>
          </w:p>
        </w:tc>
        <w:tc>
          <w:tcPr>
            <w:tcW w:w="1964" w:type="dxa"/>
            <w:tcBorders>
              <w:top w:val="single" w:sz="6" w:space="0" w:color="000000"/>
              <w:left w:val="single" w:sz="6" w:space="0" w:color="000000"/>
              <w:bottom w:val="single" w:sz="6" w:space="0" w:color="000000"/>
              <w:right w:val="single" w:sz="6" w:space="0" w:color="000000"/>
            </w:tcBorders>
          </w:tcPr>
          <w:p w14:paraId="37BEBA9F" w14:textId="24FD9877" w:rsidR="00C87ADA" w:rsidRDefault="00C87ADA">
            <w:pPr>
              <w:ind w:right="7"/>
              <w:jc w:val="center"/>
            </w:pPr>
            <w:r>
              <w:t>65%</w:t>
            </w:r>
          </w:p>
        </w:tc>
        <w:tc>
          <w:tcPr>
            <w:tcW w:w="1989" w:type="dxa"/>
            <w:tcBorders>
              <w:top w:val="single" w:sz="6" w:space="0" w:color="000000"/>
              <w:left w:val="single" w:sz="6" w:space="0" w:color="000000"/>
              <w:bottom w:val="single" w:sz="6" w:space="0" w:color="000000"/>
              <w:right w:val="single" w:sz="6" w:space="0" w:color="000000"/>
            </w:tcBorders>
          </w:tcPr>
          <w:p w14:paraId="2B0A442C" w14:textId="2A14695D" w:rsidR="00C87ADA" w:rsidRDefault="00C87ADA">
            <w:pPr>
              <w:ind w:right="9"/>
              <w:jc w:val="center"/>
            </w:pPr>
            <w:r>
              <w:t>23%</w:t>
            </w:r>
          </w:p>
        </w:tc>
      </w:tr>
      <w:tr w:rsidR="00C87ADA" w14:paraId="54C6CEC7" w14:textId="77777777" w:rsidTr="00C87ADA">
        <w:trPr>
          <w:trHeight w:val="550"/>
        </w:trPr>
        <w:tc>
          <w:tcPr>
            <w:tcW w:w="1337" w:type="dxa"/>
            <w:tcBorders>
              <w:top w:val="single" w:sz="6" w:space="0" w:color="000000"/>
              <w:left w:val="single" w:sz="6" w:space="0" w:color="000000"/>
              <w:bottom w:val="single" w:sz="6" w:space="0" w:color="000000"/>
              <w:right w:val="single" w:sz="6" w:space="0" w:color="000000"/>
            </w:tcBorders>
          </w:tcPr>
          <w:p w14:paraId="6E826A1E" w14:textId="77777777" w:rsidR="00C87ADA" w:rsidRDefault="00C87ADA">
            <w:pPr>
              <w:ind w:right="57"/>
              <w:jc w:val="center"/>
            </w:pPr>
            <w:r>
              <w:rPr>
                <w:b/>
              </w:rPr>
              <w:t>Writing</w:t>
            </w:r>
            <w:r>
              <w:t xml:space="preserve"> </w:t>
            </w:r>
            <w:r>
              <w:rPr>
                <w:rFonts w:ascii="Segoe UI" w:eastAsia="Segoe UI" w:hAnsi="Segoe UI" w:cs="Segoe UI"/>
                <w:sz w:val="18"/>
              </w:rPr>
              <w:t xml:space="preserve"> </w:t>
            </w:r>
          </w:p>
          <w:p w14:paraId="1C2DE5FB" w14:textId="77777777" w:rsidR="00C87ADA" w:rsidRDefault="00C87ADA">
            <w:pPr>
              <w:ind w:left="45"/>
              <w:jc w:val="center"/>
            </w:pPr>
            <w:r>
              <w:t xml:space="preserve"> </w:t>
            </w:r>
            <w:r>
              <w:rPr>
                <w:rFonts w:ascii="Segoe UI" w:eastAsia="Segoe UI" w:hAnsi="Segoe UI" w:cs="Segoe UI"/>
                <w:sz w:val="18"/>
              </w:rPr>
              <w:t xml:space="preserve"> </w:t>
            </w:r>
          </w:p>
        </w:tc>
        <w:tc>
          <w:tcPr>
            <w:tcW w:w="1964" w:type="dxa"/>
            <w:tcBorders>
              <w:top w:val="single" w:sz="6" w:space="0" w:color="000000"/>
              <w:left w:val="single" w:sz="6" w:space="0" w:color="000000"/>
              <w:bottom w:val="single" w:sz="6" w:space="0" w:color="000000"/>
              <w:right w:val="single" w:sz="6" w:space="0" w:color="000000"/>
            </w:tcBorders>
          </w:tcPr>
          <w:p w14:paraId="68706F8C" w14:textId="2EE58E67" w:rsidR="00C87ADA" w:rsidRDefault="00C87ADA">
            <w:pPr>
              <w:ind w:right="7"/>
              <w:jc w:val="center"/>
            </w:pPr>
            <w:r>
              <w:t>62%</w:t>
            </w:r>
          </w:p>
        </w:tc>
        <w:tc>
          <w:tcPr>
            <w:tcW w:w="1989" w:type="dxa"/>
            <w:tcBorders>
              <w:top w:val="single" w:sz="6" w:space="0" w:color="000000"/>
              <w:left w:val="single" w:sz="6" w:space="0" w:color="000000"/>
              <w:bottom w:val="single" w:sz="6" w:space="0" w:color="000000"/>
              <w:right w:val="single" w:sz="6" w:space="0" w:color="000000"/>
            </w:tcBorders>
          </w:tcPr>
          <w:p w14:paraId="3C744D50" w14:textId="629C774C" w:rsidR="00C87ADA" w:rsidRDefault="00C87ADA">
            <w:pPr>
              <w:ind w:right="9"/>
              <w:jc w:val="center"/>
            </w:pPr>
            <w:r>
              <w:t>0%</w:t>
            </w:r>
          </w:p>
        </w:tc>
      </w:tr>
      <w:tr w:rsidR="00C87ADA" w14:paraId="515BF5BC" w14:textId="77777777" w:rsidTr="00C87ADA">
        <w:trPr>
          <w:trHeight w:val="555"/>
        </w:trPr>
        <w:tc>
          <w:tcPr>
            <w:tcW w:w="1337" w:type="dxa"/>
            <w:tcBorders>
              <w:top w:val="single" w:sz="6" w:space="0" w:color="000000"/>
              <w:left w:val="single" w:sz="6" w:space="0" w:color="000000"/>
              <w:bottom w:val="single" w:sz="6" w:space="0" w:color="000000"/>
              <w:right w:val="single" w:sz="6" w:space="0" w:color="000000"/>
            </w:tcBorders>
          </w:tcPr>
          <w:p w14:paraId="69F78487" w14:textId="77777777" w:rsidR="00C87ADA" w:rsidRDefault="00C87ADA">
            <w:pPr>
              <w:ind w:right="63"/>
              <w:jc w:val="center"/>
            </w:pPr>
            <w:r>
              <w:rPr>
                <w:b/>
              </w:rPr>
              <w:t>Maths</w:t>
            </w:r>
            <w:r>
              <w:t xml:space="preserve"> </w:t>
            </w:r>
            <w:r>
              <w:rPr>
                <w:rFonts w:ascii="Segoe UI" w:eastAsia="Segoe UI" w:hAnsi="Segoe UI" w:cs="Segoe UI"/>
                <w:sz w:val="18"/>
              </w:rPr>
              <w:t xml:space="preserve"> </w:t>
            </w:r>
          </w:p>
          <w:p w14:paraId="57A41FE2" w14:textId="77777777" w:rsidR="00C87ADA" w:rsidRDefault="00C87ADA">
            <w:pPr>
              <w:ind w:left="45"/>
              <w:jc w:val="center"/>
            </w:pPr>
            <w:r>
              <w:t xml:space="preserve"> </w:t>
            </w:r>
            <w:r>
              <w:rPr>
                <w:rFonts w:ascii="Segoe UI" w:eastAsia="Segoe UI" w:hAnsi="Segoe UI" w:cs="Segoe UI"/>
                <w:sz w:val="18"/>
              </w:rPr>
              <w:t xml:space="preserve"> </w:t>
            </w:r>
          </w:p>
        </w:tc>
        <w:tc>
          <w:tcPr>
            <w:tcW w:w="1964" w:type="dxa"/>
            <w:tcBorders>
              <w:top w:val="single" w:sz="6" w:space="0" w:color="000000"/>
              <w:left w:val="single" w:sz="6" w:space="0" w:color="000000"/>
              <w:bottom w:val="single" w:sz="6" w:space="0" w:color="000000"/>
              <w:right w:val="single" w:sz="6" w:space="0" w:color="000000"/>
            </w:tcBorders>
          </w:tcPr>
          <w:p w14:paraId="5CF4C37C" w14:textId="156329C5" w:rsidR="00C87ADA" w:rsidRDefault="00C87ADA">
            <w:pPr>
              <w:ind w:right="7"/>
              <w:jc w:val="center"/>
            </w:pPr>
            <w:r>
              <w:t>62%</w:t>
            </w:r>
          </w:p>
        </w:tc>
        <w:tc>
          <w:tcPr>
            <w:tcW w:w="1989" w:type="dxa"/>
            <w:tcBorders>
              <w:top w:val="single" w:sz="6" w:space="0" w:color="000000"/>
              <w:left w:val="single" w:sz="6" w:space="0" w:color="000000"/>
              <w:bottom w:val="single" w:sz="6" w:space="0" w:color="000000"/>
              <w:right w:val="single" w:sz="6" w:space="0" w:color="000000"/>
            </w:tcBorders>
          </w:tcPr>
          <w:p w14:paraId="34FC6282" w14:textId="1C75D63A" w:rsidR="00C87ADA" w:rsidRDefault="00C87ADA">
            <w:pPr>
              <w:ind w:right="9"/>
              <w:jc w:val="center"/>
            </w:pPr>
            <w:r>
              <w:t>23%</w:t>
            </w:r>
          </w:p>
        </w:tc>
      </w:tr>
      <w:tr w:rsidR="00C87ADA" w14:paraId="3F3426F5" w14:textId="77777777" w:rsidTr="00C87ADA">
        <w:trPr>
          <w:trHeight w:val="405"/>
        </w:trPr>
        <w:tc>
          <w:tcPr>
            <w:tcW w:w="1337" w:type="dxa"/>
            <w:tcBorders>
              <w:top w:val="single" w:sz="6" w:space="0" w:color="000000"/>
              <w:left w:val="single" w:sz="6" w:space="0" w:color="000000"/>
              <w:bottom w:val="single" w:sz="6" w:space="0" w:color="000000"/>
              <w:right w:val="single" w:sz="6" w:space="0" w:color="000000"/>
            </w:tcBorders>
          </w:tcPr>
          <w:p w14:paraId="4FEF0556" w14:textId="77777777" w:rsidR="00C87ADA" w:rsidRDefault="00C87ADA">
            <w:pPr>
              <w:ind w:left="145" w:hanging="125"/>
            </w:pPr>
            <w:r>
              <w:rPr>
                <w:b/>
                <w:sz w:val="16"/>
              </w:rPr>
              <w:t>Combined Reading, Writing, Maths</w:t>
            </w:r>
            <w:r>
              <w:rPr>
                <w:sz w:val="16"/>
              </w:rPr>
              <w:t xml:space="preserve"> </w:t>
            </w:r>
            <w:r>
              <w:rPr>
                <w:rFonts w:ascii="Segoe UI" w:eastAsia="Segoe UI" w:hAnsi="Segoe UI" w:cs="Segoe UI"/>
                <w:sz w:val="18"/>
              </w:rPr>
              <w:t xml:space="preserve"> </w:t>
            </w:r>
          </w:p>
        </w:tc>
        <w:tc>
          <w:tcPr>
            <w:tcW w:w="1964" w:type="dxa"/>
            <w:tcBorders>
              <w:top w:val="single" w:sz="6" w:space="0" w:color="000000"/>
              <w:left w:val="single" w:sz="6" w:space="0" w:color="000000"/>
              <w:bottom w:val="single" w:sz="6" w:space="0" w:color="000000"/>
              <w:right w:val="single" w:sz="6" w:space="0" w:color="000000"/>
            </w:tcBorders>
          </w:tcPr>
          <w:p w14:paraId="2D24066B" w14:textId="7B6C2501" w:rsidR="00C87ADA" w:rsidRDefault="00C87ADA">
            <w:pPr>
              <w:ind w:right="7"/>
              <w:jc w:val="center"/>
            </w:pPr>
            <w:r>
              <w:t>59%</w:t>
            </w:r>
          </w:p>
        </w:tc>
        <w:tc>
          <w:tcPr>
            <w:tcW w:w="1989" w:type="dxa"/>
            <w:tcBorders>
              <w:top w:val="single" w:sz="6" w:space="0" w:color="000000"/>
              <w:left w:val="single" w:sz="6" w:space="0" w:color="000000"/>
              <w:bottom w:val="single" w:sz="6" w:space="0" w:color="000000"/>
              <w:right w:val="single" w:sz="6" w:space="0" w:color="000000"/>
            </w:tcBorders>
          </w:tcPr>
          <w:p w14:paraId="5A16FEA7" w14:textId="3CBEC7BC" w:rsidR="00C87ADA" w:rsidRDefault="00C87ADA">
            <w:pPr>
              <w:ind w:right="9"/>
              <w:jc w:val="center"/>
            </w:pPr>
            <w:r>
              <w:t>0%</w:t>
            </w:r>
          </w:p>
        </w:tc>
      </w:tr>
      <w:tr w:rsidR="00C87ADA" w14:paraId="61B40EF8" w14:textId="77777777" w:rsidTr="00C87ADA">
        <w:trPr>
          <w:trHeight w:val="550"/>
        </w:trPr>
        <w:tc>
          <w:tcPr>
            <w:tcW w:w="1337" w:type="dxa"/>
            <w:tcBorders>
              <w:top w:val="single" w:sz="6" w:space="0" w:color="000000"/>
              <w:left w:val="single" w:sz="6" w:space="0" w:color="000000"/>
              <w:bottom w:val="single" w:sz="6" w:space="0" w:color="000000"/>
              <w:right w:val="single" w:sz="6" w:space="0" w:color="000000"/>
            </w:tcBorders>
          </w:tcPr>
          <w:p w14:paraId="4EC75A1F" w14:textId="77777777" w:rsidR="00C87ADA" w:rsidRDefault="00C87ADA">
            <w:pPr>
              <w:ind w:right="61"/>
              <w:jc w:val="center"/>
            </w:pPr>
            <w:r>
              <w:rPr>
                <w:b/>
              </w:rPr>
              <w:t>GPAS</w:t>
            </w:r>
            <w:r>
              <w:t xml:space="preserve"> </w:t>
            </w:r>
            <w:r>
              <w:rPr>
                <w:rFonts w:ascii="Segoe UI" w:eastAsia="Segoe UI" w:hAnsi="Segoe UI" w:cs="Segoe UI"/>
                <w:sz w:val="18"/>
              </w:rPr>
              <w:t xml:space="preserve"> </w:t>
            </w:r>
          </w:p>
          <w:p w14:paraId="50D93E4A" w14:textId="77777777" w:rsidR="00C87ADA" w:rsidRDefault="00C87ADA">
            <w:pPr>
              <w:ind w:left="45"/>
              <w:jc w:val="center"/>
            </w:pPr>
            <w:r>
              <w:t xml:space="preserve"> </w:t>
            </w:r>
            <w:r>
              <w:rPr>
                <w:rFonts w:ascii="Segoe UI" w:eastAsia="Segoe UI" w:hAnsi="Segoe UI" w:cs="Segoe UI"/>
                <w:sz w:val="18"/>
              </w:rPr>
              <w:t xml:space="preserve"> </w:t>
            </w:r>
          </w:p>
        </w:tc>
        <w:tc>
          <w:tcPr>
            <w:tcW w:w="1964" w:type="dxa"/>
            <w:tcBorders>
              <w:top w:val="single" w:sz="6" w:space="0" w:color="000000"/>
              <w:left w:val="single" w:sz="6" w:space="0" w:color="000000"/>
              <w:bottom w:val="single" w:sz="6" w:space="0" w:color="000000"/>
              <w:right w:val="single" w:sz="6" w:space="0" w:color="000000"/>
            </w:tcBorders>
          </w:tcPr>
          <w:p w14:paraId="333AEBDE" w14:textId="0C2D912C" w:rsidR="00C87ADA" w:rsidRDefault="00C87ADA">
            <w:pPr>
              <w:ind w:right="7"/>
              <w:jc w:val="center"/>
            </w:pPr>
            <w:r>
              <w:t>55%</w:t>
            </w:r>
          </w:p>
        </w:tc>
        <w:tc>
          <w:tcPr>
            <w:tcW w:w="1989" w:type="dxa"/>
            <w:tcBorders>
              <w:top w:val="single" w:sz="6" w:space="0" w:color="000000"/>
              <w:left w:val="single" w:sz="6" w:space="0" w:color="000000"/>
              <w:bottom w:val="single" w:sz="6" w:space="0" w:color="000000"/>
              <w:right w:val="single" w:sz="6" w:space="0" w:color="000000"/>
            </w:tcBorders>
          </w:tcPr>
          <w:p w14:paraId="7677819B" w14:textId="4C53C56A" w:rsidR="00C87ADA" w:rsidRDefault="00C87ADA">
            <w:pPr>
              <w:ind w:right="9"/>
              <w:jc w:val="center"/>
            </w:pPr>
            <w:r>
              <w:t>27%</w:t>
            </w:r>
          </w:p>
        </w:tc>
      </w:tr>
    </w:tbl>
    <w:p w14:paraId="53AF1D14" w14:textId="77777777" w:rsidR="004C2FD9" w:rsidRDefault="00ED3844">
      <w:pPr>
        <w:spacing w:after="273"/>
      </w:pPr>
      <w:r>
        <w:rPr>
          <w:rFonts w:ascii="Arial" w:eastAsia="Arial" w:hAnsi="Arial" w:cs="Arial"/>
          <w:color w:val="0D0D0D"/>
          <w:sz w:val="24"/>
        </w:rPr>
        <w:t xml:space="preserve"> </w:t>
      </w:r>
    </w:p>
    <w:p w14:paraId="7FFB7210" w14:textId="77777777" w:rsidR="004C2FD9" w:rsidRDefault="00ED3844">
      <w:pPr>
        <w:spacing w:after="5" w:line="265" w:lineRule="auto"/>
        <w:ind w:left="-5" w:hanging="10"/>
      </w:pPr>
      <w:r>
        <w:rPr>
          <w:rFonts w:ascii="Arial" w:eastAsia="Arial" w:hAnsi="Arial" w:cs="Arial"/>
          <w:b/>
          <w:color w:val="0D0D0D"/>
          <w:sz w:val="24"/>
          <w:u w:val="single" w:color="0D0D0D"/>
        </w:rPr>
        <w:t>Pupil Premium Data</w:t>
      </w:r>
      <w:r>
        <w:rPr>
          <w:rFonts w:ascii="Arial" w:eastAsia="Arial" w:hAnsi="Arial" w:cs="Arial"/>
          <w:b/>
          <w:color w:val="0D0D0D"/>
          <w:sz w:val="24"/>
        </w:rPr>
        <w:t xml:space="preserve"> </w:t>
      </w:r>
    </w:p>
    <w:tbl>
      <w:tblPr>
        <w:tblStyle w:val="TableGrid"/>
        <w:tblW w:w="5290" w:type="dxa"/>
        <w:tblInd w:w="-3" w:type="dxa"/>
        <w:tblCellMar>
          <w:top w:w="38" w:type="dxa"/>
          <w:left w:w="3" w:type="dxa"/>
        </w:tblCellMar>
        <w:tblLook w:val="04A0" w:firstRow="1" w:lastRow="0" w:firstColumn="1" w:lastColumn="0" w:noHBand="0" w:noVBand="1"/>
      </w:tblPr>
      <w:tblGrid>
        <w:gridCol w:w="1337"/>
        <w:gridCol w:w="1964"/>
        <w:gridCol w:w="1989"/>
      </w:tblGrid>
      <w:tr w:rsidR="00C87ADA" w14:paraId="10678985" w14:textId="77777777" w:rsidTr="00C87ADA">
        <w:trPr>
          <w:trHeight w:val="546"/>
        </w:trPr>
        <w:tc>
          <w:tcPr>
            <w:tcW w:w="1337" w:type="dxa"/>
            <w:vMerge w:val="restart"/>
            <w:tcBorders>
              <w:top w:val="nil"/>
              <w:left w:val="nil"/>
              <w:bottom w:val="single" w:sz="6" w:space="0" w:color="000000"/>
              <w:right w:val="single" w:sz="6" w:space="0" w:color="000000"/>
            </w:tcBorders>
          </w:tcPr>
          <w:p w14:paraId="6C53BBEF" w14:textId="77777777" w:rsidR="00C87ADA" w:rsidRDefault="00C87ADA">
            <w:pPr>
              <w:spacing w:after="289"/>
            </w:pPr>
            <w:r>
              <w:t xml:space="preserve"> </w:t>
            </w:r>
            <w:r>
              <w:rPr>
                <w:rFonts w:ascii="Segoe UI" w:eastAsia="Segoe UI" w:hAnsi="Segoe UI" w:cs="Segoe UI"/>
                <w:sz w:val="18"/>
              </w:rPr>
              <w:t xml:space="preserve"> </w:t>
            </w:r>
          </w:p>
          <w:p w14:paraId="635D9DDB" w14:textId="77777777" w:rsidR="00C87ADA" w:rsidRDefault="00C87ADA">
            <w:pPr>
              <w:ind w:left="35"/>
              <w:jc w:val="center"/>
            </w:pPr>
            <w:r>
              <w:t xml:space="preserve"> </w:t>
            </w:r>
            <w:r>
              <w:rPr>
                <w:rFonts w:ascii="Segoe UI" w:eastAsia="Segoe UI" w:hAnsi="Segoe UI" w:cs="Segoe UI"/>
                <w:sz w:val="18"/>
              </w:rPr>
              <w:t xml:space="preserve"> </w:t>
            </w:r>
          </w:p>
        </w:tc>
        <w:tc>
          <w:tcPr>
            <w:tcW w:w="3953" w:type="dxa"/>
            <w:gridSpan w:val="2"/>
            <w:tcBorders>
              <w:top w:val="single" w:sz="6" w:space="0" w:color="000000"/>
              <w:left w:val="single" w:sz="6" w:space="0" w:color="000000"/>
              <w:bottom w:val="single" w:sz="6" w:space="0" w:color="000000"/>
              <w:right w:val="single" w:sz="6" w:space="0" w:color="000000"/>
            </w:tcBorders>
            <w:shd w:val="clear" w:color="auto" w:fill="E2EFD9"/>
          </w:tcPr>
          <w:p w14:paraId="594D955A" w14:textId="77777777" w:rsidR="00C87ADA" w:rsidRDefault="00C87ADA">
            <w:pPr>
              <w:ind w:right="53"/>
              <w:jc w:val="center"/>
            </w:pPr>
            <w:r>
              <w:rPr>
                <w:b/>
              </w:rPr>
              <w:t>Key Stage 2</w:t>
            </w:r>
            <w:r>
              <w:t xml:space="preserve"> </w:t>
            </w:r>
            <w:r>
              <w:rPr>
                <w:rFonts w:ascii="Segoe UI" w:eastAsia="Segoe UI" w:hAnsi="Segoe UI" w:cs="Segoe UI"/>
                <w:sz w:val="18"/>
              </w:rPr>
              <w:t xml:space="preserve"> </w:t>
            </w:r>
          </w:p>
        </w:tc>
      </w:tr>
      <w:tr w:rsidR="00C87ADA" w14:paraId="51173BF8" w14:textId="77777777" w:rsidTr="00C87ADA">
        <w:trPr>
          <w:trHeight w:val="557"/>
        </w:trPr>
        <w:tc>
          <w:tcPr>
            <w:tcW w:w="0" w:type="auto"/>
            <w:vMerge/>
            <w:tcBorders>
              <w:top w:val="nil"/>
              <w:left w:val="nil"/>
              <w:bottom w:val="single" w:sz="6" w:space="0" w:color="000000"/>
              <w:right w:val="single" w:sz="6" w:space="0" w:color="000000"/>
            </w:tcBorders>
          </w:tcPr>
          <w:p w14:paraId="6F137567" w14:textId="77777777" w:rsidR="00C87ADA" w:rsidRDefault="00C87ADA"/>
        </w:tc>
        <w:tc>
          <w:tcPr>
            <w:tcW w:w="1964" w:type="dxa"/>
            <w:tcBorders>
              <w:top w:val="single" w:sz="6" w:space="0" w:color="000000"/>
              <w:left w:val="single" w:sz="6" w:space="0" w:color="000000"/>
              <w:bottom w:val="single" w:sz="6" w:space="0" w:color="000000"/>
              <w:right w:val="single" w:sz="6" w:space="0" w:color="000000"/>
            </w:tcBorders>
          </w:tcPr>
          <w:p w14:paraId="03FA79E7" w14:textId="77777777" w:rsidR="00C87ADA" w:rsidRDefault="00C87ADA">
            <w:pPr>
              <w:ind w:right="61"/>
              <w:jc w:val="center"/>
            </w:pPr>
            <w:r>
              <w:rPr>
                <w:b/>
              </w:rPr>
              <w:t>Expected +</w:t>
            </w:r>
            <w:r>
              <w:t xml:space="preserve"> </w:t>
            </w:r>
            <w:r>
              <w:rPr>
                <w:rFonts w:ascii="Segoe UI" w:eastAsia="Segoe UI" w:hAnsi="Segoe UI" w:cs="Segoe UI"/>
                <w:sz w:val="18"/>
              </w:rPr>
              <w:t xml:space="preserve"> </w:t>
            </w:r>
          </w:p>
        </w:tc>
        <w:tc>
          <w:tcPr>
            <w:tcW w:w="1989" w:type="dxa"/>
            <w:tcBorders>
              <w:top w:val="single" w:sz="6" w:space="0" w:color="000000"/>
              <w:left w:val="single" w:sz="6" w:space="0" w:color="000000"/>
              <w:bottom w:val="single" w:sz="6" w:space="0" w:color="000000"/>
              <w:right w:val="single" w:sz="6" w:space="0" w:color="000000"/>
            </w:tcBorders>
          </w:tcPr>
          <w:p w14:paraId="3B23378F" w14:textId="77777777" w:rsidR="00C87ADA" w:rsidRDefault="00C87ADA">
            <w:pPr>
              <w:ind w:right="59"/>
              <w:jc w:val="center"/>
            </w:pPr>
            <w:r>
              <w:rPr>
                <w:b/>
              </w:rPr>
              <w:t>Greater Depth</w:t>
            </w:r>
            <w:r>
              <w:t xml:space="preserve"> </w:t>
            </w:r>
            <w:r>
              <w:rPr>
                <w:rFonts w:ascii="Segoe UI" w:eastAsia="Segoe UI" w:hAnsi="Segoe UI" w:cs="Segoe UI"/>
                <w:sz w:val="18"/>
              </w:rPr>
              <w:t xml:space="preserve"> </w:t>
            </w:r>
          </w:p>
        </w:tc>
      </w:tr>
      <w:tr w:rsidR="00C87ADA" w14:paraId="16AFDE08" w14:textId="77777777" w:rsidTr="00C87ADA">
        <w:trPr>
          <w:trHeight w:val="550"/>
        </w:trPr>
        <w:tc>
          <w:tcPr>
            <w:tcW w:w="1337" w:type="dxa"/>
            <w:tcBorders>
              <w:top w:val="single" w:sz="6" w:space="0" w:color="000000"/>
              <w:left w:val="single" w:sz="6" w:space="0" w:color="000000"/>
              <w:bottom w:val="single" w:sz="6" w:space="0" w:color="000000"/>
              <w:right w:val="single" w:sz="6" w:space="0" w:color="000000"/>
            </w:tcBorders>
          </w:tcPr>
          <w:p w14:paraId="03647CD4" w14:textId="77777777" w:rsidR="00C87ADA" w:rsidRDefault="00C87ADA">
            <w:pPr>
              <w:ind w:right="52"/>
              <w:jc w:val="center"/>
            </w:pPr>
            <w:r>
              <w:rPr>
                <w:b/>
              </w:rPr>
              <w:t>Reading</w:t>
            </w:r>
            <w:r>
              <w:t xml:space="preserve"> </w:t>
            </w:r>
            <w:r>
              <w:rPr>
                <w:rFonts w:ascii="Segoe UI" w:eastAsia="Segoe UI" w:hAnsi="Segoe UI" w:cs="Segoe UI"/>
                <w:sz w:val="18"/>
              </w:rPr>
              <w:t xml:space="preserve"> </w:t>
            </w:r>
          </w:p>
          <w:p w14:paraId="41157B6D" w14:textId="77777777" w:rsidR="00C87ADA" w:rsidRDefault="00C87ADA">
            <w:pPr>
              <w:ind w:left="45"/>
              <w:jc w:val="center"/>
            </w:pPr>
            <w:r>
              <w:t xml:space="preserve"> </w:t>
            </w:r>
            <w:r>
              <w:rPr>
                <w:rFonts w:ascii="Segoe UI" w:eastAsia="Segoe UI" w:hAnsi="Segoe UI" w:cs="Segoe UI"/>
                <w:sz w:val="18"/>
              </w:rPr>
              <w:t xml:space="preserve"> </w:t>
            </w:r>
          </w:p>
        </w:tc>
        <w:tc>
          <w:tcPr>
            <w:tcW w:w="1964" w:type="dxa"/>
            <w:tcBorders>
              <w:top w:val="single" w:sz="6" w:space="0" w:color="000000"/>
              <w:left w:val="single" w:sz="6" w:space="0" w:color="000000"/>
              <w:bottom w:val="single" w:sz="6" w:space="0" w:color="000000"/>
              <w:right w:val="single" w:sz="6" w:space="0" w:color="000000"/>
            </w:tcBorders>
          </w:tcPr>
          <w:p w14:paraId="67EE5FEB" w14:textId="3CA87635" w:rsidR="00C87ADA" w:rsidRDefault="005A0FC2">
            <w:pPr>
              <w:ind w:right="7"/>
              <w:jc w:val="center"/>
            </w:pPr>
            <w:r>
              <w:t>53%</w:t>
            </w:r>
          </w:p>
        </w:tc>
        <w:tc>
          <w:tcPr>
            <w:tcW w:w="1989" w:type="dxa"/>
            <w:tcBorders>
              <w:top w:val="single" w:sz="6" w:space="0" w:color="000000"/>
              <w:left w:val="single" w:sz="6" w:space="0" w:color="000000"/>
              <w:bottom w:val="single" w:sz="6" w:space="0" w:color="000000"/>
              <w:right w:val="single" w:sz="6" w:space="0" w:color="000000"/>
            </w:tcBorders>
          </w:tcPr>
          <w:p w14:paraId="3EE29D0D" w14:textId="7D7E7A6C" w:rsidR="00C87ADA" w:rsidRDefault="0019373D">
            <w:pPr>
              <w:ind w:right="9"/>
              <w:jc w:val="center"/>
            </w:pPr>
            <w:r>
              <w:t>13%</w:t>
            </w:r>
          </w:p>
        </w:tc>
      </w:tr>
      <w:tr w:rsidR="00C87ADA" w14:paraId="0FAF88F5" w14:textId="77777777" w:rsidTr="00C87ADA">
        <w:trPr>
          <w:trHeight w:val="550"/>
        </w:trPr>
        <w:tc>
          <w:tcPr>
            <w:tcW w:w="1337" w:type="dxa"/>
            <w:tcBorders>
              <w:top w:val="single" w:sz="6" w:space="0" w:color="000000"/>
              <w:left w:val="single" w:sz="6" w:space="0" w:color="000000"/>
              <w:bottom w:val="single" w:sz="6" w:space="0" w:color="000000"/>
              <w:right w:val="single" w:sz="6" w:space="0" w:color="000000"/>
            </w:tcBorders>
          </w:tcPr>
          <w:p w14:paraId="73E5985E" w14:textId="77777777" w:rsidR="00C87ADA" w:rsidRDefault="00C87ADA">
            <w:pPr>
              <w:ind w:right="57"/>
              <w:jc w:val="center"/>
            </w:pPr>
            <w:r>
              <w:rPr>
                <w:b/>
              </w:rPr>
              <w:t>Writing</w:t>
            </w:r>
            <w:r>
              <w:t xml:space="preserve"> </w:t>
            </w:r>
            <w:r>
              <w:rPr>
                <w:rFonts w:ascii="Segoe UI" w:eastAsia="Segoe UI" w:hAnsi="Segoe UI" w:cs="Segoe UI"/>
                <w:sz w:val="18"/>
              </w:rPr>
              <w:t xml:space="preserve"> </w:t>
            </w:r>
          </w:p>
          <w:p w14:paraId="4A134895" w14:textId="77777777" w:rsidR="00C87ADA" w:rsidRDefault="00C87ADA">
            <w:pPr>
              <w:ind w:left="45"/>
              <w:jc w:val="center"/>
            </w:pPr>
            <w:r>
              <w:t xml:space="preserve"> </w:t>
            </w:r>
            <w:r>
              <w:rPr>
                <w:rFonts w:ascii="Segoe UI" w:eastAsia="Segoe UI" w:hAnsi="Segoe UI" w:cs="Segoe UI"/>
                <w:sz w:val="18"/>
              </w:rPr>
              <w:t xml:space="preserve"> </w:t>
            </w:r>
          </w:p>
        </w:tc>
        <w:tc>
          <w:tcPr>
            <w:tcW w:w="1964" w:type="dxa"/>
            <w:tcBorders>
              <w:top w:val="single" w:sz="6" w:space="0" w:color="000000"/>
              <w:left w:val="single" w:sz="6" w:space="0" w:color="000000"/>
              <w:bottom w:val="single" w:sz="6" w:space="0" w:color="000000"/>
              <w:right w:val="single" w:sz="6" w:space="0" w:color="000000"/>
            </w:tcBorders>
          </w:tcPr>
          <w:p w14:paraId="4F15552B" w14:textId="26B63E5C" w:rsidR="00C87ADA" w:rsidRDefault="0019373D">
            <w:pPr>
              <w:ind w:right="7"/>
              <w:jc w:val="center"/>
            </w:pPr>
            <w:r>
              <w:t>50%</w:t>
            </w:r>
          </w:p>
        </w:tc>
        <w:tc>
          <w:tcPr>
            <w:tcW w:w="1989" w:type="dxa"/>
            <w:tcBorders>
              <w:top w:val="single" w:sz="6" w:space="0" w:color="000000"/>
              <w:left w:val="single" w:sz="6" w:space="0" w:color="000000"/>
              <w:bottom w:val="single" w:sz="6" w:space="0" w:color="000000"/>
              <w:right w:val="single" w:sz="6" w:space="0" w:color="000000"/>
            </w:tcBorders>
          </w:tcPr>
          <w:p w14:paraId="00712545" w14:textId="176BC833" w:rsidR="00C87ADA" w:rsidRDefault="0019373D">
            <w:pPr>
              <w:ind w:right="9"/>
              <w:jc w:val="center"/>
            </w:pPr>
            <w:r>
              <w:t>0%</w:t>
            </w:r>
          </w:p>
        </w:tc>
      </w:tr>
      <w:tr w:rsidR="00C87ADA" w14:paraId="55AA82E9" w14:textId="77777777" w:rsidTr="00C87ADA">
        <w:trPr>
          <w:trHeight w:val="556"/>
        </w:trPr>
        <w:tc>
          <w:tcPr>
            <w:tcW w:w="1337" w:type="dxa"/>
            <w:tcBorders>
              <w:top w:val="single" w:sz="6" w:space="0" w:color="000000"/>
              <w:left w:val="single" w:sz="6" w:space="0" w:color="000000"/>
              <w:bottom w:val="single" w:sz="6" w:space="0" w:color="000000"/>
              <w:right w:val="single" w:sz="6" w:space="0" w:color="000000"/>
            </w:tcBorders>
          </w:tcPr>
          <w:p w14:paraId="5C25DE05" w14:textId="77777777" w:rsidR="00C87ADA" w:rsidRDefault="00C87ADA">
            <w:pPr>
              <w:ind w:right="63"/>
              <w:jc w:val="center"/>
            </w:pPr>
            <w:r>
              <w:rPr>
                <w:b/>
              </w:rPr>
              <w:t>Maths</w:t>
            </w:r>
            <w:r>
              <w:t xml:space="preserve"> </w:t>
            </w:r>
            <w:r>
              <w:rPr>
                <w:rFonts w:ascii="Segoe UI" w:eastAsia="Segoe UI" w:hAnsi="Segoe UI" w:cs="Segoe UI"/>
                <w:sz w:val="18"/>
              </w:rPr>
              <w:t xml:space="preserve"> </w:t>
            </w:r>
          </w:p>
          <w:p w14:paraId="33C341F1" w14:textId="77777777" w:rsidR="00C87ADA" w:rsidRDefault="00C87ADA">
            <w:pPr>
              <w:ind w:left="45"/>
              <w:jc w:val="center"/>
            </w:pPr>
            <w:r>
              <w:t xml:space="preserve"> </w:t>
            </w:r>
            <w:r>
              <w:rPr>
                <w:rFonts w:ascii="Segoe UI" w:eastAsia="Segoe UI" w:hAnsi="Segoe UI" w:cs="Segoe UI"/>
                <w:sz w:val="18"/>
              </w:rPr>
              <w:t xml:space="preserve"> </w:t>
            </w:r>
          </w:p>
        </w:tc>
        <w:tc>
          <w:tcPr>
            <w:tcW w:w="1964" w:type="dxa"/>
            <w:tcBorders>
              <w:top w:val="single" w:sz="6" w:space="0" w:color="000000"/>
              <w:left w:val="single" w:sz="6" w:space="0" w:color="000000"/>
              <w:bottom w:val="single" w:sz="6" w:space="0" w:color="000000"/>
              <w:right w:val="single" w:sz="6" w:space="0" w:color="000000"/>
            </w:tcBorders>
          </w:tcPr>
          <w:p w14:paraId="02DB5F83" w14:textId="42840A97" w:rsidR="00C87ADA" w:rsidRDefault="0019373D">
            <w:pPr>
              <w:ind w:right="7"/>
              <w:jc w:val="center"/>
            </w:pPr>
            <w:r>
              <w:t>50%</w:t>
            </w:r>
          </w:p>
        </w:tc>
        <w:tc>
          <w:tcPr>
            <w:tcW w:w="1989" w:type="dxa"/>
            <w:tcBorders>
              <w:top w:val="single" w:sz="6" w:space="0" w:color="000000"/>
              <w:left w:val="single" w:sz="6" w:space="0" w:color="000000"/>
              <w:bottom w:val="single" w:sz="6" w:space="0" w:color="000000"/>
              <w:right w:val="single" w:sz="6" w:space="0" w:color="000000"/>
            </w:tcBorders>
          </w:tcPr>
          <w:p w14:paraId="34EBD080" w14:textId="0AC9C65C" w:rsidR="00C87ADA" w:rsidRDefault="00FB79CC">
            <w:pPr>
              <w:ind w:right="9"/>
              <w:jc w:val="center"/>
            </w:pPr>
            <w:r>
              <w:t>13%</w:t>
            </w:r>
          </w:p>
        </w:tc>
      </w:tr>
      <w:tr w:rsidR="00C87ADA" w14:paraId="5ED0C4F4" w14:textId="77777777" w:rsidTr="00C87ADA">
        <w:trPr>
          <w:trHeight w:val="405"/>
        </w:trPr>
        <w:tc>
          <w:tcPr>
            <w:tcW w:w="1337" w:type="dxa"/>
            <w:tcBorders>
              <w:top w:val="single" w:sz="6" w:space="0" w:color="000000"/>
              <w:left w:val="single" w:sz="6" w:space="0" w:color="000000"/>
              <w:bottom w:val="single" w:sz="6" w:space="0" w:color="000000"/>
              <w:right w:val="single" w:sz="6" w:space="0" w:color="000000"/>
            </w:tcBorders>
          </w:tcPr>
          <w:p w14:paraId="096D0F45" w14:textId="77777777" w:rsidR="00C87ADA" w:rsidRDefault="00C87ADA">
            <w:pPr>
              <w:ind w:left="145" w:hanging="125"/>
            </w:pPr>
            <w:r>
              <w:rPr>
                <w:b/>
                <w:sz w:val="16"/>
              </w:rPr>
              <w:t>Combined Reading, Writing, Maths</w:t>
            </w:r>
            <w:r>
              <w:rPr>
                <w:sz w:val="16"/>
              </w:rPr>
              <w:t xml:space="preserve"> </w:t>
            </w:r>
            <w:r>
              <w:rPr>
                <w:rFonts w:ascii="Segoe UI" w:eastAsia="Segoe UI" w:hAnsi="Segoe UI" w:cs="Segoe UI"/>
                <w:sz w:val="18"/>
              </w:rPr>
              <w:t xml:space="preserve"> </w:t>
            </w:r>
          </w:p>
        </w:tc>
        <w:tc>
          <w:tcPr>
            <w:tcW w:w="1964" w:type="dxa"/>
            <w:tcBorders>
              <w:top w:val="single" w:sz="6" w:space="0" w:color="000000"/>
              <w:left w:val="single" w:sz="6" w:space="0" w:color="000000"/>
              <w:bottom w:val="single" w:sz="6" w:space="0" w:color="000000"/>
              <w:right w:val="single" w:sz="6" w:space="0" w:color="000000"/>
            </w:tcBorders>
          </w:tcPr>
          <w:p w14:paraId="26F06897" w14:textId="6E4E6C6B" w:rsidR="00C87ADA" w:rsidRDefault="00FB79CC">
            <w:pPr>
              <w:ind w:right="7"/>
              <w:jc w:val="center"/>
            </w:pPr>
            <w:r>
              <w:t>45%</w:t>
            </w:r>
          </w:p>
        </w:tc>
        <w:tc>
          <w:tcPr>
            <w:tcW w:w="1989" w:type="dxa"/>
            <w:tcBorders>
              <w:top w:val="single" w:sz="6" w:space="0" w:color="000000"/>
              <w:left w:val="single" w:sz="6" w:space="0" w:color="000000"/>
              <w:bottom w:val="single" w:sz="6" w:space="0" w:color="000000"/>
              <w:right w:val="single" w:sz="6" w:space="0" w:color="000000"/>
            </w:tcBorders>
          </w:tcPr>
          <w:p w14:paraId="6FE928D7" w14:textId="57387322" w:rsidR="00C87ADA" w:rsidRDefault="00FB79CC">
            <w:pPr>
              <w:ind w:right="9"/>
              <w:jc w:val="center"/>
            </w:pPr>
            <w:r>
              <w:t>0%</w:t>
            </w:r>
          </w:p>
        </w:tc>
      </w:tr>
      <w:tr w:rsidR="00C87ADA" w14:paraId="4F9CB292" w14:textId="77777777" w:rsidTr="00C87ADA">
        <w:trPr>
          <w:trHeight w:val="550"/>
        </w:trPr>
        <w:tc>
          <w:tcPr>
            <w:tcW w:w="1337" w:type="dxa"/>
            <w:tcBorders>
              <w:top w:val="single" w:sz="6" w:space="0" w:color="000000"/>
              <w:left w:val="single" w:sz="6" w:space="0" w:color="000000"/>
              <w:bottom w:val="single" w:sz="6" w:space="0" w:color="000000"/>
              <w:right w:val="single" w:sz="6" w:space="0" w:color="000000"/>
            </w:tcBorders>
          </w:tcPr>
          <w:p w14:paraId="0A20A06E" w14:textId="77777777" w:rsidR="00C87ADA" w:rsidRDefault="00C87ADA">
            <w:pPr>
              <w:ind w:right="61"/>
              <w:jc w:val="center"/>
            </w:pPr>
            <w:r>
              <w:rPr>
                <w:b/>
              </w:rPr>
              <w:t>GPAS</w:t>
            </w:r>
            <w:r>
              <w:t xml:space="preserve"> </w:t>
            </w:r>
            <w:r>
              <w:rPr>
                <w:rFonts w:ascii="Segoe UI" w:eastAsia="Segoe UI" w:hAnsi="Segoe UI" w:cs="Segoe UI"/>
                <w:sz w:val="18"/>
              </w:rPr>
              <w:t xml:space="preserve"> </w:t>
            </w:r>
          </w:p>
          <w:p w14:paraId="20B762FF" w14:textId="77777777" w:rsidR="00C87ADA" w:rsidRDefault="00C87ADA">
            <w:pPr>
              <w:ind w:left="45"/>
              <w:jc w:val="center"/>
            </w:pPr>
            <w:r>
              <w:t xml:space="preserve"> </w:t>
            </w:r>
            <w:r>
              <w:rPr>
                <w:rFonts w:ascii="Segoe UI" w:eastAsia="Segoe UI" w:hAnsi="Segoe UI" w:cs="Segoe UI"/>
                <w:sz w:val="18"/>
              </w:rPr>
              <w:t xml:space="preserve"> </w:t>
            </w:r>
          </w:p>
        </w:tc>
        <w:tc>
          <w:tcPr>
            <w:tcW w:w="1964" w:type="dxa"/>
            <w:tcBorders>
              <w:top w:val="single" w:sz="6" w:space="0" w:color="000000"/>
              <w:left w:val="single" w:sz="6" w:space="0" w:color="000000"/>
              <w:bottom w:val="single" w:sz="6" w:space="0" w:color="000000"/>
              <w:right w:val="single" w:sz="6" w:space="0" w:color="000000"/>
            </w:tcBorders>
          </w:tcPr>
          <w:p w14:paraId="7EEDCC71" w14:textId="5A59B2D3" w:rsidR="00C87ADA" w:rsidRDefault="00FB79CC">
            <w:pPr>
              <w:ind w:right="7"/>
              <w:jc w:val="center"/>
            </w:pPr>
            <w:r>
              <w:t>42%</w:t>
            </w:r>
          </w:p>
        </w:tc>
        <w:tc>
          <w:tcPr>
            <w:tcW w:w="1989" w:type="dxa"/>
            <w:tcBorders>
              <w:top w:val="single" w:sz="6" w:space="0" w:color="000000"/>
              <w:left w:val="single" w:sz="6" w:space="0" w:color="000000"/>
              <w:bottom w:val="single" w:sz="6" w:space="0" w:color="000000"/>
              <w:right w:val="single" w:sz="6" w:space="0" w:color="000000"/>
            </w:tcBorders>
          </w:tcPr>
          <w:p w14:paraId="03C8F647" w14:textId="75629BC3" w:rsidR="00C87ADA" w:rsidRDefault="004B796D">
            <w:pPr>
              <w:ind w:right="9"/>
              <w:jc w:val="center"/>
            </w:pPr>
            <w:r>
              <w:t>16%</w:t>
            </w:r>
          </w:p>
        </w:tc>
      </w:tr>
    </w:tbl>
    <w:p w14:paraId="497B6E65" w14:textId="77777777" w:rsidR="004C2FD9" w:rsidRDefault="00ED3844">
      <w:pPr>
        <w:spacing w:after="278"/>
      </w:pPr>
      <w:r>
        <w:rPr>
          <w:rFonts w:ascii="Arial" w:eastAsia="Arial" w:hAnsi="Arial" w:cs="Arial"/>
          <w:color w:val="0D0D0D"/>
          <w:sz w:val="24"/>
        </w:rPr>
        <w:t xml:space="preserve"> </w:t>
      </w:r>
    </w:p>
    <w:p w14:paraId="1F46ECFD" w14:textId="77777777" w:rsidR="004C2FD9" w:rsidRDefault="00ED3844">
      <w:pPr>
        <w:spacing w:after="0"/>
      </w:pPr>
      <w:r>
        <w:rPr>
          <w:rFonts w:ascii="Arial" w:eastAsia="Arial" w:hAnsi="Arial" w:cs="Arial"/>
          <w:color w:val="0D0D0D"/>
          <w:sz w:val="24"/>
        </w:rPr>
        <w:t xml:space="preserve"> </w:t>
      </w:r>
    </w:p>
    <w:p w14:paraId="4DB8414B" w14:textId="77777777" w:rsidR="004C2FD9" w:rsidRDefault="00ED3844">
      <w:pPr>
        <w:pStyle w:val="Heading2"/>
        <w:ind w:left="-5"/>
      </w:pPr>
      <w:r>
        <w:lastRenderedPageBreak/>
        <w:t xml:space="preserve">Externally provided programmes </w:t>
      </w:r>
    </w:p>
    <w:p w14:paraId="30ADB8CF" w14:textId="77777777" w:rsidR="004C2FD9" w:rsidRDefault="00ED3844">
      <w:pPr>
        <w:spacing w:after="4"/>
      </w:pPr>
      <w:r>
        <w:rPr>
          <w:rFonts w:ascii="Arial" w:eastAsia="Arial" w:hAnsi="Arial" w:cs="Arial"/>
          <w:i/>
          <w:color w:val="0D0D0D"/>
          <w:sz w:val="24"/>
        </w:rPr>
        <w:t xml:space="preserve">Please include the names of any non-DfE programmes that you used your pupil premium to fund in the previous academic year.  </w:t>
      </w:r>
    </w:p>
    <w:tbl>
      <w:tblPr>
        <w:tblStyle w:val="TableGrid"/>
        <w:tblW w:w="9487" w:type="dxa"/>
        <w:tblInd w:w="6" w:type="dxa"/>
        <w:tblCellMar>
          <w:top w:w="72" w:type="dxa"/>
          <w:left w:w="104" w:type="dxa"/>
          <w:right w:w="115" w:type="dxa"/>
        </w:tblCellMar>
        <w:tblLook w:val="04A0" w:firstRow="1" w:lastRow="0" w:firstColumn="1" w:lastColumn="0" w:noHBand="0" w:noVBand="1"/>
      </w:tblPr>
      <w:tblGrid>
        <w:gridCol w:w="4816"/>
        <w:gridCol w:w="4671"/>
      </w:tblGrid>
      <w:tr w:rsidR="004C2FD9" w14:paraId="442CACCE" w14:textId="77777777">
        <w:trPr>
          <w:trHeight w:val="408"/>
        </w:trPr>
        <w:tc>
          <w:tcPr>
            <w:tcW w:w="4816" w:type="dxa"/>
            <w:tcBorders>
              <w:top w:val="single" w:sz="4" w:space="0" w:color="000000"/>
              <w:left w:val="single" w:sz="4" w:space="0" w:color="000000"/>
              <w:bottom w:val="single" w:sz="4" w:space="0" w:color="000000"/>
              <w:right w:val="single" w:sz="4" w:space="0" w:color="000000"/>
            </w:tcBorders>
            <w:shd w:val="clear" w:color="auto" w:fill="D8E2E9"/>
          </w:tcPr>
          <w:p w14:paraId="13979985" w14:textId="77777777" w:rsidR="004C2FD9" w:rsidRDefault="00ED3844">
            <w:pPr>
              <w:ind w:left="55"/>
            </w:pPr>
            <w:r>
              <w:rPr>
                <w:rFonts w:ascii="Arial" w:eastAsia="Arial" w:hAnsi="Arial" w:cs="Arial"/>
                <w:b/>
                <w:color w:val="0D0D0D"/>
                <w:sz w:val="24"/>
              </w:rPr>
              <w:t xml:space="preserve">Programme </w:t>
            </w:r>
          </w:p>
        </w:tc>
        <w:tc>
          <w:tcPr>
            <w:tcW w:w="4671" w:type="dxa"/>
            <w:tcBorders>
              <w:top w:val="single" w:sz="4" w:space="0" w:color="000000"/>
              <w:left w:val="single" w:sz="4" w:space="0" w:color="000000"/>
              <w:bottom w:val="single" w:sz="4" w:space="0" w:color="000000"/>
              <w:right w:val="single" w:sz="4" w:space="0" w:color="000000"/>
            </w:tcBorders>
            <w:shd w:val="clear" w:color="auto" w:fill="D8E2E9"/>
          </w:tcPr>
          <w:p w14:paraId="39E93F42" w14:textId="77777777" w:rsidR="004C2FD9" w:rsidRDefault="00ED3844">
            <w:pPr>
              <w:ind w:left="56"/>
            </w:pPr>
            <w:r>
              <w:rPr>
                <w:rFonts w:ascii="Arial" w:eastAsia="Arial" w:hAnsi="Arial" w:cs="Arial"/>
                <w:b/>
                <w:color w:val="0D0D0D"/>
                <w:sz w:val="24"/>
              </w:rPr>
              <w:t xml:space="preserve">Provider </w:t>
            </w:r>
          </w:p>
        </w:tc>
      </w:tr>
      <w:tr w:rsidR="004C2FD9" w14:paraId="70A4C820" w14:textId="77777777">
        <w:trPr>
          <w:trHeight w:val="406"/>
        </w:trPr>
        <w:tc>
          <w:tcPr>
            <w:tcW w:w="4816" w:type="dxa"/>
            <w:tcBorders>
              <w:top w:val="single" w:sz="4" w:space="0" w:color="000000"/>
              <w:left w:val="single" w:sz="4" w:space="0" w:color="000000"/>
              <w:bottom w:val="single" w:sz="4" w:space="0" w:color="000000"/>
              <w:right w:val="single" w:sz="4" w:space="0" w:color="000000"/>
            </w:tcBorders>
          </w:tcPr>
          <w:p w14:paraId="00EE2EE9" w14:textId="77777777" w:rsidR="004C2FD9" w:rsidRDefault="00ED3844">
            <w:proofErr w:type="spellStart"/>
            <w:r>
              <w:rPr>
                <w:rFonts w:ascii="Arial" w:eastAsia="Arial" w:hAnsi="Arial" w:cs="Arial"/>
                <w:color w:val="0D0D0D"/>
                <w:sz w:val="24"/>
              </w:rPr>
              <w:t>Wellcomm</w:t>
            </w:r>
            <w:proofErr w:type="spellEnd"/>
            <w:r>
              <w:rPr>
                <w:rFonts w:ascii="Arial" w:eastAsia="Arial" w:hAnsi="Arial" w:cs="Arial"/>
                <w:color w:val="0D0D0D"/>
                <w:sz w:val="24"/>
              </w:rPr>
              <w:t xml:space="preserve"> </w:t>
            </w:r>
          </w:p>
        </w:tc>
        <w:tc>
          <w:tcPr>
            <w:tcW w:w="4671" w:type="dxa"/>
            <w:tcBorders>
              <w:top w:val="single" w:sz="4" w:space="0" w:color="000000"/>
              <w:left w:val="single" w:sz="4" w:space="0" w:color="000000"/>
              <w:bottom w:val="single" w:sz="4" w:space="0" w:color="000000"/>
              <w:right w:val="single" w:sz="4" w:space="0" w:color="000000"/>
            </w:tcBorders>
          </w:tcPr>
          <w:p w14:paraId="4C8A4C7A" w14:textId="77777777" w:rsidR="004C2FD9" w:rsidRDefault="00ED3844">
            <w:pPr>
              <w:ind w:left="56"/>
            </w:pPr>
            <w:r>
              <w:rPr>
                <w:rFonts w:ascii="Arial" w:eastAsia="Arial" w:hAnsi="Arial" w:cs="Arial"/>
                <w:color w:val="0D0D0D"/>
                <w:sz w:val="24"/>
              </w:rPr>
              <w:t xml:space="preserve">GL Assessment </w:t>
            </w:r>
          </w:p>
        </w:tc>
      </w:tr>
      <w:tr w:rsidR="004C2FD9" w14:paraId="047AEEB8" w14:textId="77777777">
        <w:trPr>
          <w:trHeight w:val="405"/>
        </w:trPr>
        <w:tc>
          <w:tcPr>
            <w:tcW w:w="4816" w:type="dxa"/>
            <w:tcBorders>
              <w:top w:val="single" w:sz="4" w:space="0" w:color="000000"/>
              <w:left w:val="single" w:sz="4" w:space="0" w:color="000000"/>
              <w:bottom w:val="single" w:sz="4" w:space="0" w:color="000000"/>
              <w:right w:val="single" w:sz="4" w:space="0" w:color="000000"/>
            </w:tcBorders>
          </w:tcPr>
          <w:p w14:paraId="7C9E56D4" w14:textId="77777777" w:rsidR="004C2FD9" w:rsidRDefault="00ED3844">
            <w:r>
              <w:rPr>
                <w:rFonts w:ascii="Arial" w:eastAsia="Arial" w:hAnsi="Arial" w:cs="Arial"/>
                <w:color w:val="0D0D0D"/>
                <w:sz w:val="24"/>
              </w:rPr>
              <w:t xml:space="preserve">TT Rockstars </w:t>
            </w:r>
          </w:p>
        </w:tc>
        <w:tc>
          <w:tcPr>
            <w:tcW w:w="4671" w:type="dxa"/>
            <w:tcBorders>
              <w:top w:val="single" w:sz="4" w:space="0" w:color="000000"/>
              <w:left w:val="single" w:sz="4" w:space="0" w:color="000000"/>
              <w:bottom w:val="single" w:sz="4" w:space="0" w:color="000000"/>
              <w:right w:val="single" w:sz="4" w:space="0" w:color="000000"/>
            </w:tcBorders>
          </w:tcPr>
          <w:p w14:paraId="6175EFBC" w14:textId="77777777" w:rsidR="004C2FD9" w:rsidRDefault="00ED3844">
            <w:pPr>
              <w:ind w:left="56"/>
            </w:pPr>
            <w:r>
              <w:rPr>
                <w:rFonts w:ascii="Arial" w:eastAsia="Arial" w:hAnsi="Arial" w:cs="Arial"/>
                <w:color w:val="0D0D0D"/>
                <w:sz w:val="24"/>
              </w:rPr>
              <w:t xml:space="preserve">TT Rockstars </w:t>
            </w:r>
          </w:p>
        </w:tc>
      </w:tr>
      <w:tr w:rsidR="004C2FD9" w14:paraId="37EA0BC2" w14:textId="77777777">
        <w:trPr>
          <w:trHeight w:val="406"/>
        </w:trPr>
        <w:tc>
          <w:tcPr>
            <w:tcW w:w="4816" w:type="dxa"/>
            <w:tcBorders>
              <w:top w:val="single" w:sz="4" w:space="0" w:color="000000"/>
              <w:left w:val="single" w:sz="4" w:space="0" w:color="000000"/>
              <w:bottom w:val="single" w:sz="4" w:space="0" w:color="000000"/>
              <w:right w:val="single" w:sz="4" w:space="0" w:color="000000"/>
            </w:tcBorders>
          </w:tcPr>
          <w:p w14:paraId="7B24C023" w14:textId="77777777" w:rsidR="004C2FD9" w:rsidRDefault="00ED3844">
            <w:r>
              <w:rPr>
                <w:rFonts w:ascii="Arial" w:eastAsia="Arial" w:hAnsi="Arial" w:cs="Arial"/>
                <w:color w:val="0D0D0D"/>
                <w:sz w:val="24"/>
              </w:rPr>
              <w:t xml:space="preserve">Mathletics </w:t>
            </w:r>
          </w:p>
        </w:tc>
        <w:tc>
          <w:tcPr>
            <w:tcW w:w="4671" w:type="dxa"/>
            <w:tcBorders>
              <w:top w:val="single" w:sz="4" w:space="0" w:color="000000"/>
              <w:left w:val="single" w:sz="4" w:space="0" w:color="000000"/>
              <w:bottom w:val="single" w:sz="4" w:space="0" w:color="000000"/>
              <w:right w:val="single" w:sz="4" w:space="0" w:color="000000"/>
            </w:tcBorders>
          </w:tcPr>
          <w:p w14:paraId="4BEC00DD" w14:textId="77777777" w:rsidR="004C2FD9" w:rsidRDefault="00ED3844">
            <w:pPr>
              <w:ind w:left="56"/>
            </w:pPr>
            <w:r>
              <w:rPr>
                <w:rFonts w:ascii="Arial" w:eastAsia="Arial" w:hAnsi="Arial" w:cs="Arial"/>
                <w:color w:val="0D0D0D"/>
                <w:sz w:val="24"/>
              </w:rPr>
              <w:t xml:space="preserve">3P Learning </w:t>
            </w:r>
          </w:p>
        </w:tc>
      </w:tr>
    </w:tbl>
    <w:p w14:paraId="28D1D36A" w14:textId="77777777" w:rsidR="004C2FD9" w:rsidRDefault="00ED3844">
      <w:pPr>
        <w:pStyle w:val="Heading2"/>
        <w:spacing w:after="0"/>
        <w:ind w:left="-5"/>
      </w:pPr>
      <w:r>
        <w:t xml:space="preserve">Service pupil premium funding (optional) </w:t>
      </w:r>
    </w:p>
    <w:tbl>
      <w:tblPr>
        <w:tblStyle w:val="TableGrid"/>
        <w:tblW w:w="9487" w:type="dxa"/>
        <w:tblInd w:w="6" w:type="dxa"/>
        <w:tblCellMar>
          <w:top w:w="14" w:type="dxa"/>
          <w:left w:w="104" w:type="dxa"/>
          <w:right w:w="115" w:type="dxa"/>
        </w:tblCellMar>
        <w:tblLook w:val="04A0" w:firstRow="1" w:lastRow="0" w:firstColumn="1" w:lastColumn="0" w:noHBand="0" w:noVBand="1"/>
      </w:tblPr>
      <w:tblGrid>
        <w:gridCol w:w="9487"/>
      </w:tblGrid>
      <w:tr w:rsidR="004C2FD9" w14:paraId="1A12295A" w14:textId="77777777">
        <w:trPr>
          <w:trHeight w:val="1123"/>
        </w:trPr>
        <w:tc>
          <w:tcPr>
            <w:tcW w:w="9487" w:type="dxa"/>
            <w:tcBorders>
              <w:top w:val="single" w:sz="4" w:space="0" w:color="000000"/>
              <w:left w:val="single" w:sz="4" w:space="0" w:color="000000"/>
              <w:bottom w:val="single" w:sz="4" w:space="0" w:color="000000"/>
              <w:right w:val="single" w:sz="4" w:space="0" w:color="000000"/>
            </w:tcBorders>
            <w:shd w:val="clear" w:color="auto" w:fill="D8E2E9"/>
          </w:tcPr>
          <w:p w14:paraId="14A85D5B" w14:textId="77777777" w:rsidR="004C2FD9" w:rsidRDefault="00ED3844">
            <w:r>
              <w:rPr>
                <w:rFonts w:ascii="Arial" w:eastAsia="Arial" w:hAnsi="Arial" w:cs="Arial"/>
                <w:i/>
                <w:color w:val="0D0D0D"/>
                <w:sz w:val="24"/>
              </w:rPr>
              <w:t xml:space="preserve">For schools that receive this funding, you may wish to provide the following information: </w:t>
            </w:r>
            <w:r>
              <w:rPr>
                <w:rFonts w:ascii="Arial" w:eastAsia="Arial" w:hAnsi="Arial" w:cs="Arial"/>
                <w:b/>
                <w:sz w:val="24"/>
              </w:rPr>
              <w:t>How our service pupil premium allocation was spent last academic year</w:t>
            </w:r>
            <w:r>
              <w:rPr>
                <w:rFonts w:ascii="Arial" w:eastAsia="Arial" w:hAnsi="Arial" w:cs="Arial"/>
                <w:b/>
                <w:color w:val="0D0D0D"/>
                <w:sz w:val="24"/>
              </w:rPr>
              <w:t xml:space="preserve"> </w:t>
            </w:r>
          </w:p>
        </w:tc>
      </w:tr>
      <w:tr w:rsidR="004C2FD9" w14:paraId="5196A41E" w14:textId="77777777">
        <w:trPr>
          <w:trHeight w:val="583"/>
        </w:trPr>
        <w:tc>
          <w:tcPr>
            <w:tcW w:w="9487" w:type="dxa"/>
            <w:tcBorders>
              <w:top w:val="single" w:sz="4" w:space="0" w:color="000000"/>
              <w:left w:val="single" w:sz="4" w:space="0" w:color="000000"/>
              <w:bottom w:val="single" w:sz="4" w:space="0" w:color="000000"/>
              <w:right w:val="single" w:sz="4" w:space="0" w:color="000000"/>
            </w:tcBorders>
          </w:tcPr>
          <w:p w14:paraId="45C92B80" w14:textId="77777777" w:rsidR="004C2FD9" w:rsidRDefault="00ED3844">
            <w:r>
              <w:rPr>
                <w:rFonts w:ascii="Arial" w:eastAsia="Arial" w:hAnsi="Arial" w:cs="Arial"/>
                <w:color w:val="0D0D0D"/>
                <w:sz w:val="24"/>
              </w:rPr>
              <w:t xml:space="preserve">N/A </w:t>
            </w:r>
          </w:p>
        </w:tc>
      </w:tr>
      <w:tr w:rsidR="004C2FD9" w14:paraId="25BE61E3" w14:textId="77777777">
        <w:trPr>
          <w:trHeight w:val="463"/>
        </w:trPr>
        <w:tc>
          <w:tcPr>
            <w:tcW w:w="9487" w:type="dxa"/>
            <w:tcBorders>
              <w:top w:val="single" w:sz="4" w:space="0" w:color="000000"/>
              <w:left w:val="single" w:sz="4" w:space="0" w:color="000000"/>
              <w:bottom w:val="single" w:sz="4" w:space="0" w:color="000000"/>
              <w:right w:val="single" w:sz="4" w:space="0" w:color="000000"/>
            </w:tcBorders>
            <w:shd w:val="clear" w:color="auto" w:fill="D8E2E9"/>
          </w:tcPr>
          <w:p w14:paraId="1B22EBD7" w14:textId="77777777" w:rsidR="004C2FD9" w:rsidRDefault="00ED3844">
            <w:r>
              <w:rPr>
                <w:rFonts w:ascii="Arial" w:eastAsia="Arial" w:hAnsi="Arial" w:cs="Arial"/>
                <w:b/>
                <w:sz w:val="24"/>
              </w:rPr>
              <w:t>The impact of that spending on service pupil premium eligible pupils</w:t>
            </w:r>
            <w:r>
              <w:rPr>
                <w:rFonts w:ascii="Arial" w:eastAsia="Arial" w:hAnsi="Arial" w:cs="Arial"/>
                <w:b/>
                <w:color w:val="0D0D0D"/>
                <w:sz w:val="24"/>
              </w:rPr>
              <w:t xml:space="preserve"> </w:t>
            </w:r>
          </w:p>
        </w:tc>
      </w:tr>
      <w:tr w:rsidR="004C2FD9" w14:paraId="7B02C0DB" w14:textId="77777777">
        <w:trPr>
          <w:trHeight w:val="582"/>
        </w:trPr>
        <w:tc>
          <w:tcPr>
            <w:tcW w:w="9487" w:type="dxa"/>
            <w:tcBorders>
              <w:top w:val="single" w:sz="4" w:space="0" w:color="000000"/>
              <w:left w:val="single" w:sz="4" w:space="0" w:color="000000"/>
              <w:bottom w:val="single" w:sz="4" w:space="0" w:color="000000"/>
              <w:right w:val="single" w:sz="4" w:space="0" w:color="000000"/>
            </w:tcBorders>
          </w:tcPr>
          <w:p w14:paraId="13BDFF95" w14:textId="77777777" w:rsidR="004C2FD9" w:rsidRDefault="00ED3844">
            <w:r>
              <w:rPr>
                <w:rFonts w:ascii="Arial" w:eastAsia="Arial" w:hAnsi="Arial" w:cs="Arial"/>
                <w:color w:val="0D0D0D"/>
                <w:sz w:val="24"/>
              </w:rPr>
              <w:t xml:space="preserve">N/A </w:t>
            </w:r>
          </w:p>
        </w:tc>
      </w:tr>
    </w:tbl>
    <w:p w14:paraId="33AD8792" w14:textId="77777777" w:rsidR="004C2FD9" w:rsidRDefault="00ED3844">
      <w:pPr>
        <w:spacing w:after="0"/>
      </w:pPr>
      <w:r>
        <w:rPr>
          <w:rFonts w:ascii="Arial" w:eastAsia="Arial" w:hAnsi="Arial" w:cs="Arial"/>
          <w:color w:val="0D0D0D"/>
          <w:sz w:val="24"/>
        </w:rPr>
        <w:t xml:space="preserve"> </w:t>
      </w:r>
    </w:p>
    <w:p w14:paraId="2336C92D" w14:textId="77777777" w:rsidR="004C2FD9" w:rsidRDefault="00ED3844">
      <w:pPr>
        <w:spacing w:after="0"/>
      </w:pPr>
      <w:r>
        <w:rPr>
          <w:rFonts w:ascii="Arial" w:eastAsia="Arial" w:hAnsi="Arial" w:cs="Arial"/>
          <w:color w:val="0D0D0D"/>
          <w:sz w:val="24"/>
        </w:rPr>
        <w:t xml:space="preserve"> </w:t>
      </w:r>
    </w:p>
    <w:p w14:paraId="07D094B9" w14:textId="77777777" w:rsidR="004C2FD9" w:rsidRDefault="00ED3844">
      <w:pPr>
        <w:spacing w:after="0"/>
      </w:pPr>
      <w:r>
        <w:rPr>
          <w:rFonts w:ascii="Arial" w:eastAsia="Arial" w:hAnsi="Arial" w:cs="Arial"/>
          <w:color w:val="0D0D0D"/>
          <w:sz w:val="24"/>
        </w:rPr>
        <w:t xml:space="preserve"> </w:t>
      </w:r>
    </w:p>
    <w:p w14:paraId="67E63AB9" w14:textId="77777777" w:rsidR="004C2FD9" w:rsidRDefault="00ED3844">
      <w:pPr>
        <w:spacing w:after="0"/>
      </w:pPr>
      <w:r>
        <w:rPr>
          <w:rFonts w:ascii="Arial" w:eastAsia="Arial" w:hAnsi="Arial" w:cs="Arial"/>
          <w:color w:val="0D0D0D"/>
          <w:sz w:val="24"/>
        </w:rPr>
        <w:t xml:space="preserve"> </w:t>
      </w:r>
    </w:p>
    <w:p w14:paraId="0667A9EC" w14:textId="77777777" w:rsidR="004C2FD9" w:rsidRDefault="00ED3844">
      <w:pPr>
        <w:spacing w:after="0"/>
      </w:pPr>
      <w:r>
        <w:rPr>
          <w:rFonts w:ascii="Arial" w:eastAsia="Arial" w:hAnsi="Arial" w:cs="Arial"/>
          <w:color w:val="0D0D0D"/>
          <w:sz w:val="24"/>
        </w:rPr>
        <w:t xml:space="preserve"> </w:t>
      </w:r>
    </w:p>
    <w:sectPr w:rsidR="004C2FD9">
      <w:type w:val="continuous"/>
      <w:pgSz w:w="11905" w:h="16840"/>
      <w:pgMar w:top="1141" w:right="1234" w:bottom="1472" w:left="1136"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B489FB" w14:textId="77777777" w:rsidR="003D18E2" w:rsidRDefault="003D18E2">
      <w:pPr>
        <w:spacing w:after="0" w:line="240" w:lineRule="auto"/>
      </w:pPr>
      <w:r>
        <w:separator/>
      </w:r>
    </w:p>
  </w:endnote>
  <w:endnote w:type="continuationSeparator" w:id="0">
    <w:p w14:paraId="57AD34FF" w14:textId="77777777" w:rsidR="003D18E2" w:rsidRDefault="003D18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86379A" w14:textId="77777777" w:rsidR="004C2FD9" w:rsidRDefault="00ED3844">
    <w:pPr>
      <w:spacing w:after="42"/>
      <w:ind w:right="32"/>
      <w:jc w:val="center"/>
    </w:pPr>
    <w:r>
      <w:fldChar w:fldCharType="begin"/>
    </w:r>
    <w:r>
      <w:instrText xml:space="preserve"> PAGE   \* MERGEFORMAT </w:instrText>
    </w:r>
    <w:r>
      <w:fldChar w:fldCharType="separate"/>
    </w:r>
    <w:r>
      <w:rPr>
        <w:rFonts w:ascii="Arial" w:eastAsia="Arial" w:hAnsi="Arial" w:cs="Arial"/>
        <w:color w:val="4F81BD"/>
        <w:sz w:val="24"/>
      </w:rPr>
      <w:t>1</w:t>
    </w:r>
    <w:r>
      <w:rPr>
        <w:rFonts w:ascii="Arial" w:eastAsia="Arial" w:hAnsi="Arial" w:cs="Arial"/>
        <w:color w:val="4F81BD"/>
        <w:sz w:val="24"/>
      </w:rPr>
      <w:fldChar w:fldCharType="end"/>
    </w:r>
    <w:r>
      <w:rPr>
        <w:rFonts w:ascii="Arial" w:eastAsia="Arial" w:hAnsi="Arial" w:cs="Arial"/>
        <w:color w:val="4F81BD"/>
        <w:sz w:val="24"/>
      </w:rPr>
      <w:t xml:space="preserve"> </w:t>
    </w:r>
  </w:p>
  <w:p w14:paraId="330FF17A" w14:textId="77777777" w:rsidR="004C2FD9" w:rsidRDefault="00ED3844">
    <w:pPr>
      <w:spacing w:after="0"/>
      <w:ind w:left="55"/>
    </w:pPr>
    <w:r>
      <w:rPr>
        <w:rFonts w:ascii="Arial" w:eastAsia="Arial" w:hAnsi="Arial" w:cs="Arial"/>
        <w:color w:val="0D0D0D"/>
        <w:sz w:val="2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0DB302" w14:textId="77777777" w:rsidR="004C2FD9" w:rsidRDefault="00ED3844">
    <w:pPr>
      <w:spacing w:after="42"/>
      <w:ind w:right="32"/>
      <w:jc w:val="center"/>
    </w:pPr>
    <w:r>
      <w:fldChar w:fldCharType="begin"/>
    </w:r>
    <w:r>
      <w:instrText xml:space="preserve"> PAGE   \* MERGEFORMAT </w:instrText>
    </w:r>
    <w:r>
      <w:fldChar w:fldCharType="separate"/>
    </w:r>
    <w:r>
      <w:rPr>
        <w:rFonts w:ascii="Arial" w:eastAsia="Arial" w:hAnsi="Arial" w:cs="Arial"/>
        <w:color w:val="4F81BD"/>
        <w:sz w:val="24"/>
      </w:rPr>
      <w:t>1</w:t>
    </w:r>
    <w:r>
      <w:rPr>
        <w:rFonts w:ascii="Arial" w:eastAsia="Arial" w:hAnsi="Arial" w:cs="Arial"/>
        <w:color w:val="4F81BD"/>
        <w:sz w:val="24"/>
      </w:rPr>
      <w:fldChar w:fldCharType="end"/>
    </w:r>
    <w:r>
      <w:rPr>
        <w:rFonts w:ascii="Arial" w:eastAsia="Arial" w:hAnsi="Arial" w:cs="Arial"/>
        <w:color w:val="4F81BD"/>
        <w:sz w:val="24"/>
      </w:rPr>
      <w:t xml:space="preserve"> </w:t>
    </w:r>
  </w:p>
  <w:p w14:paraId="0B99270D" w14:textId="77777777" w:rsidR="004C2FD9" w:rsidRDefault="00ED3844">
    <w:pPr>
      <w:spacing w:after="0"/>
      <w:ind w:left="55"/>
    </w:pPr>
    <w:r>
      <w:rPr>
        <w:rFonts w:ascii="Arial" w:eastAsia="Arial" w:hAnsi="Arial" w:cs="Arial"/>
        <w:color w:val="0D0D0D"/>
        <w:sz w:val="24"/>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FE643B" w14:textId="77777777" w:rsidR="004C2FD9" w:rsidRDefault="00ED3844">
    <w:pPr>
      <w:spacing w:after="42"/>
      <w:ind w:right="32"/>
      <w:jc w:val="center"/>
    </w:pPr>
    <w:r>
      <w:fldChar w:fldCharType="begin"/>
    </w:r>
    <w:r>
      <w:instrText xml:space="preserve"> PAGE   \* MERGEFORMAT </w:instrText>
    </w:r>
    <w:r>
      <w:fldChar w:fldCharType="separate"/>
    </w:r>
    <w:r>
      <w:rPr>
        <w:rFonts w:ascii="Arial" w:eastAsia="Arial" w:hAnsi="Arial" w:cs="Arial"/>
        <w:color w:val="4F81BD"/>
        <w:sz w:val="24"/>
      </w:rPr>
      <w:t>1</w:t>
    </w:r>
    <w:r>
      <w:rPr>
        <w:rFonts w:ascii="Arial" w:eastAsia="Arial" w:hAnsi="Arial" w:cs="Arial"/>
        <w:color w:val="4F81BD"/>
        <w:sz w:val="24"/>
      </w:rPr>
      <w:fldChar w:fldCharType="end"/>
    </w:r>
    <w:r>
      <w:rPr>
        <w:rFonts w:ascii="Arial" w:eastAsia="Arial" w:hAnsi="Arial" w:cs="Arial"/>
        <w:color w:val="4F81BD"/>
        <w:sz w:val="24"/>
      </w:rPr>
      <w:t xml:space="preserve"> </w:t>
    </w:r>
  </w:p>
  <w:p w14:paraId="775825CA" w14:textId="77777777" w:rsidR="004C2FD9" w:rsidRDefault="00ED3844">
    <w:pPr>
      <w:spacing w:after="0"/>
      <w:ind w:left="55"/>
    </w:pPr>
    <w:r>
      <w:rPr>
        <w:rFonts w:ascii="Arial" w:eastAsia="Arial" w:hAnsi="Arial" w:cs="Arial"/>
        <w:color w:val="0D0D0D"/>
        <w:sz w:val="2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A1DBB3" w14:textId="77777777" w:rsidR="003D18E2" w:rsidRDefault="003D18E2">
      <w:pPr>
        <w:spacing w:after="0" w:line="240" w:lineRule="auto"/>
      </w:pPr>
      <w:r>
        <w:separator/>
      </w:r>
    </w:p>
  </w:footnote>
  <w:footnote w:type="continuationSeparator" w:id="0">
    <w:p w14:paraId="7F0EA360" w14:textId="77777777" w:rsidR="003D18E2" w:rsidRDefault="003D18E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8E379D"/>
    <w:multiLevelType w:val="hybridMultilevel"/>
    <w:tmpl w:val="81AAB68C"/>
    <w:lvl w:ilvl="0" w:tplc="C9148D32">
      <w:start w:val="1"/>
      <w:numFmt w:val="bullet"/>
      <w:lvlText w:val="•"/>
      <w:lvlJc w:val="left"/>
      <w:pPr>
        <w:ind w:left="10"/>
      </w:pPr>
      <w:rPr>
        <w:rFonts w:ascii="Arial" w:eastAsia="Arial" w:hAnsi="Arial" w:cs="Arial"/>
        <w:b w:val="0"/>
        <w:i w:val="0"/>
        <w:strike w:val="0"/>
        <w:dstrike w:val="0"/>
        <w:color w:val="1FFF9D"/>
        <w:sz w:val="24"/>
        <w:szCs w:val="24"/>
        <w:u w:val="none" w:color="000000"/>
        <w:bdr w:val="none" w:sz="0" w:space="0" w:color="auto"/>
        <w:shd w:val="clear" w:color="auto" w:fill="auto"/>
        <w:vertAlign w:val="baseline"/>
      </w:rPr>
    </w:lvl>
    <w:lvl w:ilvl="1" w:tplc="376EEBBE">
      <w:start w:val="1"/>
      <w:numFmt w:val="bullet"/>
      <w:lvlText w:val="o"/>
      <w:lvlJc w:val="left"/>
      <w:pPr>
        <w:ind w:left="1080"/>
      </w:pPr>
      <w:rPr>
        <w:rFonts w:ascii="Arial" w:eastAsia="Arial" w:hAnsi="Arial" w:cs="Arial"/>
        <w:b w:val="0"/>
        <w:i w:val="0"/>
        <w:strike w:val="0"/>
        <w:dstrike w:val="0"/>
        <w:color w:val="1FFF9D"/>
        <w:sz w:val="24"/>
        <w:szCs w:val="24"/>
        <w:u w:val="none" w:color="000000"/>
        <w:bdr w:val="none" w:sz="0" w:space="0" w:color="auto"/>
        <w:shd w:val="clear" w:color="auto" w:fill="auto"/>
        <w:vertAlign w:val="baseline"/>
      </w:rPr>
    </w:lvl>
    <w:lvl w:ilvl="2" w:tplc="7418554A">
      <w:start w:val="1"/>
      <w:numFmt w:val="bullet"/>
      <w:lvlText w:val="▪"/>
      <w:lvlJc w:val="left"/>
      <w:pPr>
        <w:ind w:left="1800"/>
      </w:pPr>
      <w:rPr>
        <w:rFonts w:ascii="Arial" w:eastAsia="Arial" w:hAnsi="Arial" w:cs="Arial"/>
        <w:b w:val="0"/>
        <w:i w:val="0"/>
        <w:strike w:val="0"/>
        <w:dstrike w:val="0"/>
        <w:color w:val="1FFF9D"/>
        <w:sz w:val="24"/>
        <w:szCs w:val="24"/>
        <w:u w:val="none" w:color="000000"/>
        <w:bdr w:val="none" w:sz="0" w:space="0" w:color="auto"/>
        <w:shd w:val="clear" w:color="auto" w:fill="auto"/>
        <w:vertAlign w:val="baseline"/>
      </w:rPr>
    </w:lvl>
    <w:lvl w:ilvl="3" w:tplc="510EEC6E">
      <w:start w:val="1"/>
      <w:numFmt w:val="bullet"/>
      <w:lvlText w:val="•"/>
      <w:lvlJc w:val="left"/>
      <w:pPr>
        <w:ind w:left="2520"/>
      </w:pPr>
      <w:rPr>
        <w:rFonts w:ascii="Arial" w:eastAsia="Arial" w:hAnsi="Arial" w:cs="Arial"/>
        <w:b w:val="0"/>
        <w:i w:val="0"/>
        <w:strike w:val="0"/>
        <w:dstrike w:val="0"/>
        <w:color w:val="1FFF9D"/>
        <w:sz w:val="24"/>
        <w:szCs w:val="24"/>
        <w:u w:val="none" w:color="000000"/>
        <w:bdr w:val="none" w:sz="0" w:space="0" w:color="auto"/>
        <w:shd w:val="clear" w:color="auto" w:fill="auto"/>
        <w:vertAlign w:val="baseline"/>
      </w:rPr>
    </w:lvl>
    <w:lvl w:ilvl="4" w:tplc="DA323F32">
      <w:start w:val="1"/>
      <w:numFmt w:val="bullet"/>
      <w:lvlText w:val="o"/>
      <w:lvlJc w:val="left"/>
      <w:pPr>
        <w:ind w:left="3240"/>
      </w:pPr>
      <w:rPr>
        <w:rFonts w:ascii="Arial" w:eastAsia="Arial" w:hAnsi="Arial" w:cs="Arial"/>
        <w:b w:val="0"/>
        <w:i w:val="0"/>
        <w:strike w:val="0"/>
        <w:dstrike w:val="0"/>
        <w:color w:val="1FFF9D"/>
        <w:sz w:val="24"/>
        <w:szCs w:val="24"/>
        <w:u w:val="none" w:color="000000"/>
        <w:bdr w:val="none" w:sz="0" w:space="0" w:color="auto"/>
        <w:shd w:val="clear" w:color="auto" w:fill="auto"/>
        <w:vertAlign w:val="baseline"/>
      </w:rPr>
    </w:lvl>
    <w:lvl w:ilvl="5" w:tplc="CFC8A1F8">
      <w:start w:val="1"/>
      <w:numFmt w:val="bullet"/>
      <w:lvlText w:val="▪"/>
      <w:lvlJc w:val="left"/>
      <w:pPr>
        <w:ind w:left="3960"/>
      </w:pPr>
      <w:rPr>
        <w:rFonts w:ascii="Arial" w:eastAsia="Arial" w:hAnsi="Arial" w:cs="Arial"/>
        <w:b w:val="0"/>
        <w:i w:val="0"/>
        <w:strike w:val="0"/>
        <w:dstrike w:val="0"/>
        <w:color w:val="1FFF9D"/>
        <w:sz w:val="24"/>
        <w:szCs w:val="24"/>
        <w:u w:val="none" w:color="000000"/>
        <w:bdr w:val="none" w:sz="0" w:space="0" w:color="auto"/>
        <w:shd w:val="clear" w:color="auto" w:fill="auto"/>
        <w:vertAlign w:val="baseline"/>
      </w:rPr>
    </w:lvl>
    <w:lvl w:ilvl="6" w:tplc="4252C72C">
      <w:start w:val="1"/>
      <w:numFmt w:val="bullet"/>
      <w:lvlText w:val="•"/>
      <w:lvlJc w:val="left"/>
      <w:pPr>
        <w:ind w:left="4680"/>
      </w:pPr>
      <w:rPr>
        <w:rFonts w:ascii="Arial" w:eastAsia="Arial" w:hAnsi="Arial" w:cs="Arial"/>
        <w:b w:val="0"/>
        <w:i w:val="0"/>
        <w:strike w:val="0"/>
        <w:dstrike w:val="0"/>
        <w:color w:val="1FFF9D"/>
        <w:sz w:val="24"/>
        <w:szCs w:val="24"/>
        <w:u w:val="none" w:color="000000"/>
        <w:bdr w:val="none" w:sz="0" w:space="0" w:color="auto"/>
        <w:shd w:val="clear" w:color="auto" w:fill="auto"/>
        <w:vertAlign w:val="baseline"/>
      </w:rPr>
    </w:lvl>
    <w:lvl w:ilvl="7" w:tplc="7FF44048">
      <w:start w:val="1"/>
      <w:numFmt w:val="bullet"/>
      <w:lvlText w:val="o"/>
      <w:lvlJc w:val="left"/>
      <w:pPr>
        <w:ind w:left="5400"/>
      </w:pPr>
      <w:rPr>
        <w:rFonts w:ascii="Arial" w:eastAsia="Arial" w:hAnsi="Arial" w:cs="Arial"/>
        <w:b w:val="0"/>
        <w:i w:val="0"/>
        <w:strike w:val="0"/>
        <w:dstrike w:val="0"/>
        <w:color w:val="1FFF9D"/>
        <w:sz w:val="24"/>
        <w:szCs w:val="24"/>
        <w:u w:val="none" w:color="000000"/>
        <w:bdr w:val="none" w:sz="0" w:space="0" w:color="auto"/>
        <w:shd w:val="clear" w:color="auto" w:fill="auto"/>
        <w:vertAlign w:val="baseline"/>
      </w:rPr>
    </w:lvl>
    <w:lvl w:ilvl="8" w:tplc="8BE0A182">
      <w:start w:val="1"/>
      <w:numFmt w:val="bullet"/>
      <w:lvlText w:val="▪"/>
      <w:lvlJc w:val="left"/>
      <w:pPr>
        <w:ind w:left="6120"/>
      </w:pPr>
      <w:rPr>
        <w:rFonts w:ascii="Arial" w:eastAsia="Arial" w:hAnsi="Arial" w:cs="Arial"/>
        <w:b w:val="0"/>
        <w:i w:val="0"/>
        <w:strike w:val="0"/>
        <w:dstrike w:val="0"/>
        <w:color w:val="1FFF9D"/>
        <w:sz w:val="24"/>
        <w:szCs w:val="24"/>
        <w:u w:val="none" w:color="000000"/>
        <w:bdr w:val="none" w:sz="0" w:space="0" w:color="auto"/>
        <w:shd w:val="clear" w:color="auto" w:fill="auto"/>
        <w:vertAlign w:val="baseline"/>
      </w:rPr>
    </w:lvl>
  </w:abstractNum>
  <w:abstractNum w:abstractNumId="1" w15:restartNumberingAfterBreak="0">
    <w:nsid w:val="33601BF4"/>
    <w:multiLevelType w:val="hybridMultilevel"/>
    <w:tmpl w:val="14402872"/>
    <w:lvl w:ilvl="0" w:tplc="1B4EF52A">
      <w:start w:val="1"/>
      <w:numFmt w:val="bullet"/>
      <w:lvlText w:val="*"/>
      <w:lvlJc w:val="left"/>
      <w:pPr>
        <w:ind w:left="55"/>
      </w:pPr>
      <w:rPr>
        <w:rFonts w:ascii="Arial" w:eastAsia="Arial" w:hAnsi="Arial" w:cs="Arial"/>
        <w:b w:val="0"/>
        <w:i w:val="0"/>
        <w:strike w:val="0"/>
        <w:dstrike w:val="0"/>
        <w:color w:val="0D0D0D"/>
        <w:sz w:val="24"/>
        <w:szCs w:val="24"/>
        <w:u w:val="none" w:color="000000"/>
        <w:bdr w:val="none" w:sz="0" w:space="0" w:color="auto"/>
        <w:shd w:val="clear" w:color="auto" w:fill="auto"/>
        <w:vertAlign w:val="baseline"/>
      </w:rPr>
    </w:lvl>
    <w:lvl w:ilvl="1" w:tplc="CFB4D9B6">
      <w:start w:val="1"/>
      <w:numFmt w:val="bullet"/>
      <w:lvlText w:val="o"/>
      <w:lvlJc w:val="left"/>
      <w:pPr>
        <w:ind w:left="1240"/>
      </w:pPr>
      <w:rPr>
        <w:rFonts w:ascii="Arial" w:eastAsia="Arial" w:hAnsi="Arial" w:cs="Arial"/>
        <w:b w:val="0"/>
        <w:i w:val="0"/>
        <w:strike w:val="0"/>
        <w:dstrike w:val="0"/>
        <w:color w:val="0D0D0D"/>
        <w:sz w:val="24"/>
        <w:szCs w:val="24"/>
        <w:u w:val="none" w:color="000000"/>
        <w:bdr w:val="none" w:sz="0" w:space="0" w:color="auto"/>
        <w:shd w:val="clear" w:color="auto" w:fill="auto"/>
        <w:vertAlign w:val="baseline"/>
      </w:rPr>
    </w:lvl>
    <w:lvl w:ilvl="2" w:tplc="B7105AAC">
      <w:start w:val="1"/>
      <w:numFmt w:val="bullet"/>
      <w:lvlText w:val="▪"/>
      <w:lvlJc w:val="left"/>
      <w:pPr>
        <w:ind w:left="1960"/>
      </w:pPr>
      <w:rPr>
        <w:rFonts w:ascii="Arial" w:eastAsia="Arial" w:hAnsi="Arial" w:cs="Arial"/>
        <w:b w:val="0"/>
        <w:i w:val="0"/>
        <w:strike w:val="0"/>
        <w:dstrike w:val="0"/>
        <w:color w:val="0D0D0D"/>
        <w:sz w:val="24"/>
        <w:szCs w:val="24"/>
        <w:u w:val="none" w:color="000000"/>
        <w:bdr w:val="none" w:sz="0" w:space="0" w:color="auto"/>
        <w:shd w:val="clear" w:color="auto" w:fill="auto"/>
        <w:vertAlign w:val="baseline"/>
      </w:rPr>
    </w:lvl>
    <w:lvl w:ilvl="3" w:tplc="F2C05A9C">
      <w:start w:val="1"/>
      <w:numFmt w:val="bullet"/>
      <w:lvlText w:val="•"/>
      <w:lvlJc w:val="left"/>
      <w:pPr>
        <w:ind w:left="2680"/>
      </w:pPr>
      <w:rPr>
        <w:rFonts w:ascii="Arial" w:eastAsia="Arial" w:hAnsi="Arial" w:cs="Arial"/>
        <w:b w:val="0"/>
        <w:i w:val="0"/>
        <w:strike w:val="0"/>
        <w:dstrike w:val="0"/>
        <w:color w:val="0D0D0D"/>
        <w:sz w:val="24"/>
        <w:szCs w:val="24"/>
        <w:u w:val="none" w:color="000000"/>
        <w:bdr w:val="none" w:sz="0" w:space="0" w:color="auto"/>
        <w:shd w:val="clear" w:color="auto" w:fill="auto"/>
        <w:vertAlign w:val="baseline"/>
      </w:rPr>
    </w:lvl>
    <w:lvl w:ilvl="4" w:tplc="ACAA8178">
      <w:start w:val="1"/>
      <w:numFmt w:val="bullet"/>
      <w:lvlText w:val="o"/>
      <w:lvlJc w:val="left"/>
      <w:pPr>
        <w:ind w:left="3400"/>
      </w:pPr>
      <w:rPr>
        <w:rFonts w:ascii="Arial" w:eastAsia="Arial" w:hAnsi="Arial" w:cs="Arial"/>
        <w:b w:val="0"/>
        <w:i w:val="0"/>
        <w:strike w:val="0"/>
        <w:dstrike w:val="0"/>
        <w:color w:val="0D0D0D"/>
        <w:sz w:val="24"/>
        <w:szCs w:val="24"/>
        <w:u w:val="none" w:color="000000"/>
        <w:bdr w:val="none" w:sz="0" w:space="0" w:color="auto"/>
        <w:shd w:val="clear" w:color="auto" w:fill="auto"/>
        <w:vertAlign w:val="baseline"/>
      </w:rPr>
    </w:lvl>
    <w:lvl w:ilvl="5" w:tplc="77183E30">
      <w:start w:val="1"/>
      <w:numFmt w:val="bullet"/>
      <w:lvlText w:val="▪"/>
      <w:lvlJc w:val="left"/>
      <w:pPr>
        <w:ind w:left="4120"/>
      </w:pPr>
      <w:rPr>
        <w:rFonts w:ascii="Arial" w:eastAsia="Arial" w:hAnsi="Arial" w:cs="Arial"/>
        <w:b w:val="0"/>
        <w:i w:val="0"/>
        <w:strike w:val="0"/>
        <w:dstrike w:val="0"/>
        <w:color w:val="0D0D0D"/>
        <w:sz w:val="24"/>
        <w:szCs w:val="24"/>
        <w:u w:val="none" w:color="000000"/>
        <w:bdr w:val="none" w:sz="0" w:space="0" w:color="auto"/>
        <w:shd w:val="clear" w:color="auto" w:fill="auto"/>
        <w:vertAlign w:val="baseline"/>
      </w:rPr>
    </w:lvl>
    <w:lvl w:ilvl="6" w:tplc="3724A83E">
      <w:start w:val="1"/>
      <w:numFmt w:val="bullet"/>
      <w:lvlText w:val="•"/>
      <w:lvlJc w:val="left"/>
      <w:pPr>
        <w:ind w:left="4840"/>
      </w:pPr>
      <w:rPr>
        <w:rFonts w:ascii="Arial" w:eastAsia="Arial" w:hAnsi="Arial" w:cs="Arial"/>
        <w:b w:val="0"/>
        <w:i w:val="0"/>
        <w:strike w:val="0"/>
        <w:dstrike w:val="0"/>
        <w:color w:val="0D0D0D"/>
        <w:sz w:val="24"/>
        <w:szCs w:val="24"/>
        <w:u w:val="none" w:color="000000"/>
        <w:bdr w:val="none" w:sz="0" w:space="0" w:color="auto"/>
        <w:shd w:val="clear" w:color="auto" w:fill="auto"/>
        <w:vertAlign w:val="baseline"/>
      </w:rPr>
    </w:lvl>
    <w:lvl w:ilvl="7" w:tplc="F08A6C62">
      <w:start w:val="1"/>
      <w:numFmt w:val="bullet"/>
      <w:lvlText w:val="o"/>
      <w:lvlJc w:val="left"/>
      <w:pPr>
        <w:ind w:left="5560"/>
      </w:pPr>
      <w:rPr>
        <w:rFonts w:ascii="Arial" w:eastAsia="Arial" w:hAnsi="Arial" w:cs="Arial"/>
        <w:b w:val="0"/>
        <w:i w:val="0"/>
        <w:strike w:val="0"/>
        <w:dstrike w:val="0"/>
        <w:color w:val="0D0D0D"/>
        <w:sz w:val="24"/>
        <w:szCs w:val="24"/>
        <w:u w:val="none" w:color="000000"/>
        <w:bdr w:val="none" w:sz="0" w:space="0" w:color="auto"/>
        <w:shd w:val="clear" w:color="auto" w:fill="auto"/>
        <w:vertAlign w:val="baseline"/>
      </w:rPr>
    </w:lvl>
    <w:lvl w:ilvl="8" w:tplc="54CEF3BC">
      <w:start w:val="1"/>
      <w:numFmt w:val="bullet"/>
      <w:lvlText w:val="▪"/>
      <w:lvlJc w:val="left"/>
      <w:pPr>
        <w:ind w:left="6280"/>
      </w:pPr>
      <w:rPr>
        <w:rFonts w:ascii="Arial" w:eastAsia="Arial" w:hAnsi="Arial" w:cs="Arial"/>
        <w:b w:val="0"/>
        <w:i w:val="0"/>
        <w:strike w:val="0"/>
        <w:dstrike w:val="0"/>
        <w:color w:val="0D0D0D"/>
        <w:sz w:val="24"/>
        <w:szCs w:val="24"/>
        <w:u w:val="none" w:color="000000"/>
        <w:bdr w:val="none" w:sz="0" w:space="0" w:color="auto"/>
        <w:shd w:val="clear" w:color="auto" w:fill="auto"/>
        <w:vertAlign w:val="baseline"/>
      </w:rPr>
    </w:lvl>
  </w:abstractNum>
  <w:abstractNum w:abstractNumId="2" w15:restartNumberingAfterBreak="0">
    <w:nsid w:val="337B39A9"/>
    <w:multiLevelType w:val="hybridMultilevel"/>
    <w:tmpl w:val="7C8EB22A"/>
    <w:lvl w:ilvl="0" w:tplc="9230C18A">
      <w:start w:val="1"/>
      <w:numFmt w:val="bullet"/>
      <w:lvlText w:val="•"/>
      <w:lvlJc w:val="left"/>
      <w:pPr>
        <w:ind w:left="0"/>
      </w:pPr>
      <w:rPr>
        <w:rFonts w:ascii="Arial" w:eastAsia="Arial" w:hAnsi="Arial" w:cs="Arial"/>
        <w:b w:val="0"/>
        <w:i w:val="0"/>
        <w:strike w:val="0"/>
        <w:dstrike w:val="0"/>
        <w:color w:val="0D0D0D"/>
        <w:sz w:val="24"/>
        <w:szCs w:val="24"/>
        <w:u w:val="none" w:color="000000"/>
        <w:bdr w:val="none" w:sz="0" w:space="0" w:color="auto"/>
        <w:shd w:val="clear" w:color="auto" w:fill="auto"/>
        <w:vertAlign w:val="baseline"/>
      </w:rPr>
    </w:lvl>
    <w:lvl w:ilvl="1" w:tplc="754A028A">
      <w:start w:val="1"/>
      <w:numFmt w:val="bullet"/>
      <w:lvlText w:val="o"/>
      <w:lvlJc w:val="left"/>
      <w:pPr>
        <w:ind w:left="1240"/>
      </w:pPr>
      <w:rPr>
        <w:rFonts w:ascii="Arial" w:eastAsia="Arial" w:hAnsi="Arial" w:cs="Arial"/>
        <w:b w:val="0"/>
        <w:i w:val="0"/>
        <w:strike w:val="0"/>
        <w:dstrike w:val="0"/>
        <w:color w:val="0D0D0D"/>
        <w:sz w:val="24"/>
        <w:szCs w:val="24"/>
        <w:u w:val="none" w:color="000000"/>
        <w:bdr w:val="none" w:sz="0" w:space="0" w:color="auto"/>
        <w:shd w:val="clear" w:color="auto" w:fill="auto"/>
        <w:vertAlign w:val="baseline"/>
      </w:rPr>
    </w:lvl>
    <w:lvl w:ilvl="2" w:tplc="D9505F7E">
      <w:start w:val="1"/>
      <w:numFmt w:val="bullet"/>
      <w:lvlText w:val="▪"/>
      <w:lvlJc w:val="left"/>
      <w:pPr>
        <w:ind w:left="1960"/>
      </w:pPr>
      <w:rPr>
        <w:rFonts w:ascii="Arial" w:eastAsia="Arial" w:hAnsi="Arial" w:cs="Arial"/>
        <w:b w:val="0"/>
        <w:i w:val="0"/>
        <w:strike w:val="0"/>
        <w:dstrike w:val="0"/>
        <w:color w:val="0D0D0D"/>
        <w:sz w:val="24"/>
        <w:szCs w:val="24"/>
        <w:u w:val="none" w:color="000000"/>
        <w:bdr w:val="none" w:sz="0" w:space="0" w:color="auto"/>
        <w:shd w:val="clear" w:color="auto" w:fill="auto"/>
        <w:vertAlign w:val="baseline"/>
      </w:rPr>
    </w:lvl>
    <w:lvl w:ilvl="3" w:tplc="BB3A2CD2">
      <w:start w:val="1"/>
      <w:numFmt w:val="bullet"/>
      <w:lvlText w:val="•"/>
      <w:lvlJc w:val="left"/>
      <w:pPr>
        <w:ind w:left="2680"/>
      </w:pPr>
      <w:rPr>
        <w:rFonts w:ascii="Arial" w:eastAsia="Arial" w:hAnsi="Arial" w:cs="Arial"/>
        <w:b w:val="0"/>
        <w:i w:val="0"/>
        <w:strike w:val="0"/>
        <w:dstrike w:val="0"/>
        <w:color w:val="0D0D0D"/>
        <w:sz w:val="24"/>
        <w:szCs w:val="24"/>
        <w:u w:val="none" w:color="000000"/>
        <w:bdr w:val="none" w:sz="0" w:space="0" w:color="auto"/>
        <w:shd w:val="clear" w:color="auto" w:fill="auto"/>
        <w:vertAlign w:val="baseline"/>
      </w:rPr>
    </w:lvl>
    <w:lvl w:ilvl="4" w:tplc="D5E2E7EA">
      <w:start w:val="1"/>
      <w:numFmt w:val="bullet"/>
      <w:lvlText w:val="o"/>
      <w:lvlJc w:val="left"/>
      <w:pPr>
        <w:ind w:left="3400"/>
      </w:pPr>
      <w:rPr>
        <w:rFonts w:ascii="Arial" w:eastAsia="Arial" w:hAnsi="Arial" w:cs="Arial"/>
        <w:b w:val="0"/>
        <w:i w:val="0"/>
        <w:strike w:val="0"/>
        <w:dstrike w:val="0"/>
        <w:color w:val="0D0D0D"/>
        <w:sz w:val="24"/>
        <w:szCs w:val="24"/>
        <w:u w:val="none" w:color="000000"/>
        <w:bdr w:val="none" w:sz="0" w:space="0" w:color="auto"/>
        <w:shd w:val="clear" w:color="auto" w:fill="auto"/>
        <w:vertAlign w:val="baseline"/>
      </w:rPr>
    </w:lvl>
    <w:lvl w:ilvl="5" w:tplc="9EC44864">
      <w:start w:val="1"/>
      <w:numFmt w:val="bullet"/>
      <w:lvlText w:val="▪"/>
      <w:lvlJc w:val="left"/>
      <w:pPr>
        <w:ind w:left="4120"/>
      </w:pPr>
      <w:rPr>
        <w:rFonts w:ascii="Arial" w:eastAsia="Arial" w:hAnsi="Arial" w:cs="Arial"/>
        <w:b w:val="0"/>
        <w:i w:val="0"/>
        <w:strike w:val="0"/>
        <w:dstrike w:val="0"/>
        <w:color w:val="0D0D0D"/>
        <w:sz w:val="24"/>
        <w:szCs w:val="24"/>
        <w:u w:val="none" w:color="000000"/>
        <w:bdr w:val="none" w:sz="0" w:space="0" w:color="auto"/>
        <w:shd w:val="clear" w:color="auto" w:fill="auto"/>
        <w:vertAlign w:val="baseline"/>
      </w:rPr>
    </w:lvl>
    <w:lvl w:ilvl="6" w:tplc="B942A238">
      <w:start w:val="1"/>
      <w:numFmt w:val="bullet"/>
      <w:lvlText w:val="•"/>
      <w:lvlJc w:val="left"/>
      <w:pPr>
        <w:ind w:left="4840"/>
      </w:pPr>
      <w:rPr>
        <w:rFonts w:ascii="Arial" w:eastAsia="Arial" w:hAnsi="Arial" w:cs="Arial"/>
        <w:b w:val="0"/>
        <w:i w:val="0"/>
        <w:strike w:val="0"/>
        <w:dstrike w:val="0"/>
        <w:color w:val="0D0D0D"/>
        <w:sz w:val="24"/>
        <w:szCs w:val="24"/>
        <w:u w:val="none" w:color="000000"/>
        <w:bdr w:val="none" w:sz="0" w:space="0" w:color="auto"/>
        <w:shd w:val="clear" w:color="auto" w:fill="auto"/>
        <w:vertAlign w:val="baseline"/>
      </w:rPr>
    </w:lvl>
    <w:lvl w:ilvl="7" w:tplc="D34A4F0E">
      <w:start w:val="1"/>
      <w:numFmt w:val="bullet"/>
      <w:lvlText w:val="o"/>
      <w:lvlJc w:val="left"/>
      <w:pPr>
        <w:ind w:left="5560"/>
      </w:pPr>
      <w:rPr>
        <w:rFonts w:ascii="Arial" w:eastAsia="Arial" w:hAnsi="Arial" w:cs="Arial"/>
        <w:b w:val="0"/>
        <w:i w:val="0"/>
        <w:strike w:val="0"/>
        <w:dstrike w:val="0"/>
        <w:color w:val="0D0D0D"/>
        <w:sz w:val="24"/>
        <w:szCs w:val="24"/>
        <w:u w:val="none" w:color="000000"/>
        <w:bdr w:val="none" w:sz="0" w:space="0" w:color="auto"/>
        <w:shd w:val="clear" w:color="auto" w:fill="auto"/>
        <w:vertAlign w:val="baseline"/>
      </w:rPr>
    </w:lvl>
    <w:lvl w:ilvl="8" w:tplc="1D801968">
      <w:start w:val="1"/>
      <w:numFmt w:val="bullet"/>
      <w:lvlText w:val="▪"/>
      <w:lvlJc w:val="left"/>
      <w:pPr>
        <w:ind w:left="6280"/>
      </w:pPr>
      <w:rPr>
        <w:rFonts w:ascii="Arial" w:eastAsia="Arial" w:hAnsi="Arial" w:cs="Arial"/>
        <w:b w:val="0"/>
        <w:i w:val="0"/>
        <w:strike w:val="0"/>
        <w:dstrike w:val="0"/>
        <w:color w:val="0D0D0D"/>
        <w:sz w:val="24"/>
        <w:szCs w:val="24"/>
        <w:u w:val="none" w:color="000000"/>
        <w:bdr w:val="none" w:sz="0" w:space="0" w:color="auto"/>
        <w:shd w:val="clear" w:color="auto" w:fill="auto"/>
        <w:vertAlign w:val="baseline"/>
      </w:rPr>
    </w:lvl>
  </w:abstractNum>
  <w:abstractNum w:abstractNumId="3" w15:restartNumberingAfterBreak="0">
    <w:nsid w:val="3BFD0C81"/>
    <w:multiLevelType w:val="hybridMultilevel"/>
    <w:tmpl w:val="BDA4ADB2"/>
    <w:lvl w:ilvl="0" w:tplc="24064174">
      <w:start w:val="1"/>
      <w:numFmt w:val="bullet"/>
      <w:lvlText w:val="•"/>
      <w:lvlJc w:val="left"/>
      <w:pPr>
        <w:ind w:left="831"/>
      </w:pPr>
      <w:rPr>
        <w:rFonts w:ascii="Arial" w:eastAsia="Arial" w:hAnsi="Arial" w:cs="Arial"/>
        <w:b w:val="0"/>
        <w:i w:val="0"/>
        <w:strike w:val="0"/>
        <w:dstrike w:val="0"/>
        <w:color w:val="0D0D0D"/>
        <w:sz w:val="24"/>
        <w:szCs w:val="24"/>
        <w:u w:val="none" w:color="000000"/>
        <w:bdr w:val="none" w:sz="0" w:space="0" w:color="auto"/>
        <w:shd w:val="clear" w:color="auto" w:fill="auto"/>
        <w:vertAlign w:val="baseline"/>
      </w:rPr>
    </w:lvl>
    <w:lvl w:ilvl="1" w:tplc="87401DCE">
      <w:start w:val="1"/>
      <w:numFmt w:val="bullet"/>
      <w:lvlText w:val="o"/>
      <w:lvlJc w:val="left"/>
      <w:pPr>
        <w:ind w:left="1440"/>
      </w:pPr>
      <w:rPr>
        <w:rFonts w:ascii="Segoe UI Symbol" w:eastAsia="Segoe UI Symbol" w:hAnsi="Segoe UI Symbol" w:cs="Segoe UI Symbol"/>
        <w:b w:val="0"/>
        <w:i w:val="0"/>
        <w:strike w:val="0"/>
        <w:dstrike w:val="0"/>
        <w:color w:val="0D0D0D"/>
        <w:sz w:val="24"/>
        <w:szCs w:val="24"/>
        <w:u w:val="none" w:color="000000"/>
        <w:bdr w:val="none" w:sz="0" w:space="0" w:color="auto"/>
        <w:shd w:val="clear" w:color="auto" w:fill="auto"/>
        <w:vertAlign w:val="baseline"/>
      </w:rPr>
    </w:lvl>
    <w:lvl w:ilvl="2" w:tplc="B33A6D8E">
      <w:start w:val="1"/>
      <w:numFmt w:val="bullet"/>
      <w:lvlText w:val="▪"/>
      <w:lvlJc w:val="left"/>
      <w:pPr>
        <w:ind w:left="2160"/>
      </w:pPr>
      <w:rPr>
        <w:rFonts w:ascii="Segoe UI Symbol" w:eastAsia="Segoe UI Symbol" w:hAnsi="Segoe UI Symbol" w:cs="Segoe UI Symbol"/>
        <w:b w:val="0"/>
        <w:i w:val="0"/>
        <w:strike w:val="0"/>
        <w:dstrike w:val="0"/>
        <w:color w:val="0D0D0D"/>
        <w:sz w:val="24"/>
        <w:szCs w:val="24"/>
        <w:u w:val="none" w:color="000000"/>
        <w:bdr w:val="none" w:sz="0" w:space="0" w:color="auto"/>
        <w:shd w:val="clear" w:color="auto" w:fill="auto"/>
        <w:vertAlign w:val="baseline"/>
      </w:rPr>
    </w:lvl>
    <w:lvl w:ilvl="3" w:tplc="6FAECCD0">
      <w:start w:val="1"/>
      <w:numFmt w:val="bullet"/>
      <w:lvlText w:val="•"/>
      <w:lvlJc w:val="left"/>
      <w:pPr>
        <w:ind w:left="2880"/>
      </w:pPr>
      <w:rPr>
        <w:rFonts w:ascii="Arial" w:eastAsia="Arial" w:hAnsi="Arial" w:cs="Arial"/>
        <w:b w:val="0"/>
        <w:i w:val="0"/>
        <w:strike w:val="0"/>
        <w:dstrike w:val="0"/>
        <w:color w:val="0D0D0D"/>
        <w:sz w:val="24"/>
        <w:szCs w:val="24"/>
        <w:u w:val="none" w:color="000000"/>
        <w:bdr w:val="none" w:sz="0" w:space="0" w:color="auto"/>
        <w:shd w:val="clear" w:color="auto" w:fill="auto"/>
        <w:vertAlign w:val="baseline"/>
      </w:rPr>
    </w:lvl>
    <w:lvl w:ilvl="4" w:tplc="DA6ACAE8">
      <w:start w:val="1"/>
      <w:numFmt w:val="bullet"/>
      <w:lvlText w:val="o"/>
      <w:lvlJc w:val="left"/>
      <w:pPr>
        <w:ind w:left="3600"/>
      </w:pPr>
      <w:rPr>
        <w:rFonts w:ascii="Segoe UI Symbol" w:eastAsia="Segoe UI Symbol" w:hAnsi="Segoe UI Symbol" w:cs="Segoe UI Symbol"/>
        <w:b w:val="0"/>
        <w:i w:val="0"/>
        <w:strike w:val="0"/>
        <w:dstrike w:val="0"/>
        <w:color w:val="0D0D0D"/>
        <w:sz w:val="24"/>
        <w:szCs w:val="24"/>
        <w:u w:val="none" w:color="000000"/>
        <w:bdr w:val="none" w:sz="0" w:space="0" w:color="auto"/>
        <w:shd w:val="clear" w:color="auto" w:fill="auto"/>
        <w:vertAlign w:val="baseline"/>
      </w:rPr>
    </w:lvl>
    <w:lvl w:ilvl="5" w:tplc="A60CC642">
      <w:start w:val="1"/>
      <w:numFmt w:val="bullet"/>
      <w:lvlText w:val="▪"/>
      <w:lvlJc w:val="left"/>
      <w:pPr>
        <w:ind w:left="4320"/>
      </w:pPr>
      <w:rPr>
        <w:rFonts w:ascii="Segoe UI Symbol" w:eastAsia="Segoe UI Symbol" w:hAnsi="Segoe UI Symbol" w:cs="Segoe UI Symbol"/>
        <w:b w:val="0"/>
        <w:i w:val="0"/>
        <w:strike w:val="0"/>
        <w:dstrike w:val="0"/>
        <w:color w:val="0D0D0D"/>
        <w:sz w:val="24"/>
        <w:szCs w:val="24"/>
        <w:u w:val="none" w:color="000000"/>
        <w:bdr w:val="none" w:sz="0" w:space="0" w:color="auto"/>
        <w:shd w:val="clear" w:color="auto" w:fill="auto"/>
        <w:vertAlign w:val="baseline"/>
      </w:rPr>
    </w:lvl>
    <w:lvl w:ilvl="6" w:tplc="7F380A30">
      <w:start w:val="1"/>
      <w:numFmt w:val="bullet"/>
      <w:lvlText w:val="•"/>
      <w:lvlJc w:val="left"/>
      <w:pPr>
        <w:ind w:left="5040"/>
      </w:pPr>
      <w:rPr>
        <w:rFonts w:ascii="Arial" w:eastAsia="Arial" w:hAnsi="Arial" w:cs="Arial"/>
        <w:b w:val="0"/>
        <w:i w:val="0"/>
        <w:strike w:val="0"/>
        <w:dstrike w:val="0"/>
        <w:color w:val="0D0D0D"/>
        <w:sz w:val="24"/>
        <w:szCs w:val="24"/>
        <w:u w:val="none" w:color="000000"/>
        <w:bdr w:val="none" w:sz="0" w:space="0" w:color="auto"/>
        <w:shd w:val="clear" w:color="auto" w:fill="auto"/>
        <w:vertAlign w:val="baseline"/>
      </w:rPr>
    </w:lvl>
    <w:lvl w:ilvl="7" w:tplc="197E3A74">
      <w:start w:val="1"/>
      <w:numFmt w:val="bullet"/>
      <w:lvlText w:val="o"/>
      <w:lvlJc w:val="left"/>
      <w:pPr>
        <w:ind w:left="5760"/>
      </w:pPr>
      <w:rPr>
        <w:rFonts w:ascii="Segoe UI Symbol" w:eastAsia="Segoe UI Symbol" w:hAnsi="Segoe UI Symbol" w:cs="Segoe UI Symbol"/>
        <w:b w:val="0"/>
        <w:i w:val="0"/>
        <w:strike w:val="0"/>
        <w:dstrike w:val="0"/>
        <w:color w:val="0D0D0D"/>
        <w:sz w:val="24"/>
        <w:szCs w:val="24"/>
        <w:u w:val="none" w:color="000000"/>
        <w:bdr w:val="none" w:sz="0" w:space="0" w:color="auto"/>
        <w:shd w:val="clear" w:color="auto" w:fill="auto"/>
        <w:vertAlign w:val="baseline"/>
      </w:rPr>
    </w:lvl>
    <w:lvl w:ilvl="8" w:tplc="C32AC38C">
      <w:start w:val="1"/>
      <w:numFmt w:val="bullet"/>
      <w:lvlText w:val="▪"/>
      <w:lvlJc w:val="left"/>
      <w:pPr>
        <w:ind w:left="6480"/>
      </w:pPr>
      <w:rPr>
        <w:rFonts w:ascii="Segoe UI Symbol" w:eastAsia="Segoe UI Symbol" w:hAnsi="Segoe UI Symbol" w:cs="Segoe UI Symbol"/>
        <w:b w:val="0"/>
        <w:i w:val="0"/>
        <w:strike w:val="0"/>
        <w:dstrike w:val="0"/>
        <w:color w:val="0D0D0D"/>
        <w:sz w:val="24"/>
        <w:szCs w:val="24"/>
        <w:u w:val="none" w:color="000000"/>
        <w:bdr w:val="none" w:sz="0" w:space="0" w:color="auto"/>
        <w:shd w:val="clear" w:color="auto" w:fill="auto"/>
        <w:vertAlign w:val="baseline"/>
      </w:rPr>
    </w:lvl>
  </w:abstractNum>
  <w:abstractNum w:abstractNumId="4" w15:restartNumberingAfterBreak="0">
    <w:nsid w:val="3FED27B1"/>
    <w:multiLevelType w:val="hybridMultilevel"/>
    <w:tmpl w:val="C22A65EC"/>
    <w:lvl w:ilvl="0" w:tplc="A37661A2">
      <w:start w:val="1"/>
      <w:numFmt w:val="bullet"/>
      <w:lvlText w:val="•"/>
      <w:lvlJc w:val="left"/>
      <w:pPr>
        <w:ind w:left="55"/>
      </w:pPr>
      <w:rPr>
        <w:rFonts w:ascii="Arial" w:eastAsia="Arial" w:hAnsi="Arial" w:cs="Arial"/>
        <w:b w:val="0"/>
        <w:i w:val="0"/>
        <w:strike w:val="0"/>
        <w:dstrike w:val="0"/>
        <w:color w:val="1FFF9D"/>
        <w:sz w:val="24"/>
        <w:szCs w:val="24"/>
        <w:u w:val="none" w:color="000000"/>
        <w:bdr w:val="none" w:sz="0" w:space="0" w:color="auto"/>
        <w:shd w:val="clear" w:color="auto" w:fill="auto"/>
        <w:vertAlign w:val="baseline"/>
      </w:rPr>
    </w:lvl>
    <w:lvl w:ilvl="1" w:tplc="D9D2CBF0">
      <w:start w:val="1"/>
      <w:numFmt w:val="bullet"/>
      <w:lvlText w:val="o"/>
      <w:lvlJc w:val="left"/>
      <w:pPr>
        <w:ind w:left="1240"/>
      </w:pPr>
      <w:rPr>
        <w:rFonts w:ascii="Arial" w:eastAsia="Arial" w:hAnsi="Arial" w:cs="Arial"/>
        <w:b w:val="0"/>
        <w:i w:val="0"/>
        <w:strike w:val="0"/>
        <w:dstrike w:val="0"/>
        <w:color w:val="1FFF9D"/>
        <w:sz w:val="24"/>
        <w:szCs w:val="24"/>
        <w:u w:val="none" w:color="000000"/>
        <w:bdr w:val="none" w:sz="0" w:space="0" w:color="auto"/>
        <w:shd w:val="clear" w:color="auto" w:fill="auto"/>
        <w:vertAlign w:val="baseline"/>
      </w:rPr>
    </w:lvl>
    <w:lvl w:ilvl="2" w:tplc="3A9CE2FA">
      <w:start w:val="1"/>
      <w:numFmt w:val="bullet"/>
      <w:lvlText w:val="▪"/>
      <w:lvlJc w:val="left"/>
      <w:pPr>
        <w:ind w:left="1960"/>
      </w:pPr>
      <w:rPr>
        <w:rFonts w:ascii="Arial" w:eastAsia="Arial" w:hAnsi="Arial" w:cs="Arial"/>
        <w:b w:val="0"/>
        <w:i w:val="0"/>
        <w:strike w:val="0"/>
        <w:dstrike w:val="0"/>
        <w:color w:val="1FFF9D"/>
        <w:sz w:val="24"/>
        <w:szCs w:val="24"/>
        <w:u w:val="none" w:color="000000"/>
        <w:bdr w:val="none" w:sz="0" w:space="0" w:color="auto"/>
        <w:shd w:val="clear" w:color="auto" w:fill="auto"/>
        <w:vertAlign w:val="baseline"/>
      </w:rPr>
    </w:lvl>
    <w:lvl w:ilvl="3" w:tplc="2304ACFC">
      <w:start w:val="1"/>
      <w:numFmt w:val="bullet"/>
      <w:lvlText w:val="•"/>
      <w:lvlJc w:val="left"/>
      <w:pPr>
        <w:ind w:left="2680"/>
      </w:pPr>
      <w:rPr>
        <w:rFonts w:ascii="Arial" w:eastAsia="Arial" w:hAnsi="Arial" w:cs="Arial"/>
        <w:b w:val="0"/>
        <w:i w:val="0"/>
        <w:strike w:val="0"/>
        <w:dstrike w:val="0"/>
        <w:color w:val="1FFF9D"/>
        <w:sz w:val="24"/>
        <w:szCs w:val="24"/>
        <w:u w:val="none" w:color="000000"/>
        <w:bdr w:val="none" w:sz="0" w:space="0" w:color="auto"/>
        <w:shd w:val="clear" w:color="auto" w:fill="auto"/>
        <w:vertAlign w:val="baseline"/>
      </w:rPr>
    </w:lvl>
    <w:lvl w:ilvl="4" w:tplc="E618B5FC">
      <w:start w:val="1"/>
      <w:numFmt w:val="bullet"/>
      <w:lvlText w:val="o"/>
      <w:lvlJc w:val="left"/>
      <w:pPr>
        <w:ind w:left="3400"/>
      </w:pPr>
      <w:rPr>
        <w:rFonts w:ascii="Arial" w:eastAsia="Arial" w:hAnsi="Arial" w:cs="Arial"/>
        <w:b w:val="0"/>
        <w:i w:val="0"/>
        <w:strike w:val="0"/>
        <w:dstrike w:val="0"/>
        <w:color w:val="1FFF9D"/>
        <w:sz w:val="24"/>
        <w:szCs w:val="24"/>
        <w:u w:val="none" w:color="000000"/>
        <w:bdr w:val="none" w:sz="0" w:space="0" w:color="auto"/>
        <w:shd w:val="clear" w:color="auto" w:fill="auto"/>
        <w:vertAlign w:val="baseline"/>
      </w:rPr>
    </w:lvl>
    <w:lvl w:ilvl="5" w:tplc="191EFFF6">
      <w:start w:val="1"/>
      <w:numFmt w:val="bullet"/>
      <w:lvlText w:val="▪"/>
      <w:lvlJc w:val="left"/>
      <w:pPr>
        <w:ind w:left="4120"/>
      </w:pPr>
      <w:rPr>
        <w:rFonts w:ascii="Arial" w:eastAsia="Arial" w:hAnsi="Arial" w:cs="Arial"/>
        <w:b w:val="0"/>
        <w:i w:val="0"/>
        <w:strike w:val="0"/>
        <w:dstrike w:val="0"/>
        <w:color w:val="1FFF9D"/>
        <w:sz w:val="24"/>
        <w:szCs w:val="24"/>
        <w:u w:val="none" w:color="000000"/>
        <w:bdr w:val="none" w:sz="0" w:space="0" w:color="auto"/>
        <w:shd w:val="clear" w:color="auto" w:fill="auto"/>
        <w:vertAlign w:val="baseline"/>
      </w:rPr>
    </w:lvl>
    <w:lvl w:ilvl="6" w:tplc="0FBCEAE2">
      <w:start w:val="1"/>
      <w:numFmt w:val="bullet"/>
      <w:lvlText w:val="•"/>
      <w:lvlJc w:val="left"/>
      <w:pPr>
        <w:ind w:left="4840"/>
      </w:pPr>
      <w:rPr>
        <w:rFonts w:ascii="Arial" w:eastAsia="Arial" w:hAnsi="Arial" w:cs="Arial"/>
        <w:b w:val="0"/>
        <w:i w:val="0"/>
        <w:strike w:val="0"/>
        <w:dstrike w:val="0"/>
        <w:color w:val="1FFF9D"/>
        <w:sz w:val="24"/>
        <w:szCs w:val="24"/>
        <w:u w:val="none" w:color="000000"/>
        <w:bdr w:val="none" w:sz="0" w:space="0" w:color="auto"/>
        <w:shd w:val="clear" w:color="auto" w:fill="auto"/>
        <w:vertAlign w:val="baseline"/>
      </w:rPr>
    </w:lvl>
    <w:lvl w:ilvl="7" w:tplc="6EFC330C">
      <w:start w:val="1"/>
      <w:numFmt w:val="bullet"/>
      <w:lvlText w:val="o"/>
      <w:lvlJc w:val="left"/>
      <w:pPr>
        <w:ind w:left="5560"/>
      </w:pPr>
      <w:rPr>
        <w:rFonts w:ascii="Arial" w:eastAsia="Arial" w:hAnsi="Arial" w:cs="Arial"/>
        <w:b w:val="0"/>
        <w:i w:val="0"/>
        <w:strike w:val="0"/>
        <w:dstrike w:val="0"/>
        <w:color w:val="1FFF9D"/>
        <w:sz w:val="24"/>
        <w:szCs w:val="24"/>
        <w:u w:val="none" w:color="000000"/>
        <w:bdr w:val="none" w:sz="0" w:space="0" w:color="auto"/>
        <w:shd w:val="clear" w:color="auto" w:fill="auto"/>
        <w:vertAlign w:val="baseline"/>
      </w:rPr>
    </w:lvl>
    <w:lvl w:ilvl="8" w:tplc="9D78ADDA">
      <w:start w:val="1"/>
      <w:numFmt w:val="bullet"/>
      <w:lvlText w:val="▪"/>
      <w:lvlJc w:val="left"/>
      <w:pPr>
        <w:ind w:left="6280"/>
      </w:pPr>
      <w:rPr>
        <w:rFonts w:ascii="Arial" w:eastAsia="Arial" w:hAnsi="Arial" w:cs="Arial"/>
        <w:b w:val="0"/>
        <w:i w:val="0"/>
        <w:strike w:val="0"/>
        <w:dstrike w:val="0"/>
        <w:color w:val="1FFF9D"/>
        <w:sz w:val="24"/>
        <w:szCs w:val="24"/>
        <w:u w:val="none" w:color="000000"/>
        <w:bdr w:val="none" w:sz="0" w:space="0" w:color="auto"/>
        <w:shd w:val="clear" w:color="auto" w:fill="auto"/>
        <w:vertAlign w:val="baseline"/>
      </w:rPr>
    </w:lvl>
  </w:abstractNum>
  <w:abstractNum w:abstractNumId="5" w15:restartNumberingAfterBreak="0">
    <w:nsid w:val="48F81BE3"/>
    <w:multiLevelType w:val="hybridMultilevel"/>
    <w:tmpl w:val="29389C04"/>
    <w:lvl w:ilvl="0" w:tplc="B2A25CF2">
      <w:start w:val="1"/>
      <w:numFmt w:val="decimal"/>
      <w:lvlText w:val="%1."/>
      <w:lvlJc w:val="left"/>
      <w:pPr>
        <w:ind w:left="381" w:hanging="360"/>
      </w:pPr>
      <w:rPr>
        <w:rFonts w:hint="default"/>
        <w:color w:val="467886" w:themeColor="hyperlink"/>
        <w:u w:val="single"/>
      </w:rPr>
    </w:lvl>
    <w:lvl w:ilvl="1" w:tplc="08090019" w:tentative="1">
      <w:start w:val="1"/>
      <w:numFmt w:val="lowerLetter"/>
      <w:lvlText w:val="%2."/>
      <w:lvlJc w:val="left"/>
      <w:pPr>
        <w:ind w:left="1101" w:hanging="360"/>
      </w:pPr>
    </w:lvl>
    <w:lvl w:ilvl="2" w:tplc="0809001B" w:tentative="1">
      <w:start w:val="1"/>
      <w:numFmt w:val="lowerRoman"/>
      <w:lvlText w:val="%3."/>
      <w:lvlJc w:val="right"/>
      <w:pPr>
        <w:ind w:left="1821" w:hanging="180"/>
      </w:pPr>
    </w:lvl>
    <w:lvl w:ilvl="3" w:tplc="0809000F" w:tentative="1">
      <w:start w:val="1"/>
      <w:numFmt w:val="decimal"/>
      <w:lvlText w:val="%4."/>
      <w:lvlJc w:val="left"/>
      <w:pPr>
        <w:ind w:left="2541" w:hanging="360"/>
      </w:pPr>
    </w:lvl>
    <w:lvl w:ilvl="4" w:tplc="08090019" w:tentative="1">
      <w:start w:val="1"/>
      <w:numFmt w:val="lowerLetter"/>
      <w:lvlText w:val="%5."/>
      <w:lvlJc w:val="left"/>
      <w:pPr>
        <w:ind w:left="3261" w:hanging="360"/>
      </w:pPr>
    </w:lvl>
    <w:lvl w:ilvl="5" w:tplc="0809001B" w:tentative="1">
      <w:start w:val="1"/>
      <w:numFmt w:val="lowerRoman"/>
      <w:lvlText w:val="%6."/>
      <w:lvlJc w:val="right"/>
      <w:pPr>
        <w:ind w:left="3981" w:hanging="180"/>
      </w:pPr>
    </w:lvl>
    <w:lvl w:ilvl="6" w:tplc="0809000F" w:tentative="1">
      <w:start w:val="1"/>
      <w:numFmt w:val="decimal"/>
      <w:lvlText w:val="%7."/>
      <w:lvlJc w:val="left"/>
      <w:pPr>
        <w:ind w:left="4701" w:hanging="360"/>
      </w:pPr>
    </w:lvl>
    <w:lvl w:ilvl="7" w:tplc="08090019" w:tentative="1">
      <w:start w:val="1"/>
      <w:numFmt w:val="lowerLetter"/>
      <w:lvlText w:val="%8."/>
      <w:lvlJc w:val="left"/>
      <w:pPr>
        <w:ind w:left="5421" w:hanging="360"/>
      </w:pPr>
    </w:lvl>
    <w:lvl w:ilvl="8" w:tplc="0809001B" w:tentative="1">
      <w:start w:val="1"/>
      <w:numFmt w:val="lowerRoman"/>
      <w:lvlText w:val="%9."/>
      <w:lvlJc w:val="right"/>
      <w:pPr>
        <w:ind w:left="6141" w:hanging="180"/>
      </w:pPr>
    </w:lvl>
  </w:abstractNum>
  <w:abstractNum w:abstractNumId="6" w15:restartNumberingAfterBreak="0">
    <w:nsid w:val="52D759FE"/>
    <w:multiLevelType w:val="hybridMultilevel"/>
    <w:tmpl w:val="5CD86172"/>
    <w:lvl w:ilvl="0" w:tplc="AC04C616">
      <w:start w:val="1"/>
      <w:numFmt w:val="bullet"/>
      <w:lvlText w:val="•"/>
      <w:lvlJc w:val="left"/>
      <w:pPr>
        <w:ind w:left="55"/>
      </w:pPr>
      <w:rPr>
        <w:rFonts w:ascii="Arial" w:eastAsia="Arial" w:hAnsi="Arial" w:cs="Arial"/>
        <w:b w:val="0"/>
        <w:i w:val="0"/>
        <w:strike w:val="0"/>
        <w:dstrike w:val="0"/>
        <w:color w:val="1FFF9D"/>
        <w:sz w:val="24"/>
        <w:szCs w:val="24"/>
        <w:u w:val="none" w:color="000000"/>
        <w:bdr w:val="none" w:sz="0" w:space="0" w:color="auto"/>
        <w:shd w:val="clear" w:color="auto" w:fill="auto"/>
        <w:vertAlign w:val="baseline"/>
      </w:rPr>
    </w:lvl>
    <w:lvl w:ilvl="1" w:tplc="CAE6575A">
      <w:start w:val="1"/>
      <w:numFmt w:val="bullet"/>
      <w:lvlText w:val="o"/>
      <w:lvlJc w:val="left"/>
      <w:pPr>
        <w:ind w:left="1228"/>
      </w:pPr>
      <w:rPr>
        <w:rFonts w:ascii="Arial" w:eastAsia="Arial" w:hAnsi="Arial" w:cs="Arial"/>
        <w:b w:val="0"/>
        <w:i w:val="0"/>
        <w:strike w:val="0"/>
        <w:dstrike w:val="0"/>
        <w:color w:val="1FFF9D"/>
        <w:sz w:val="24"/>
        <w:szCs w:val="24"/>
        <w:u w:val="none" w:color="000000"/>
        <w:bdr w:val="none" w:sz="0" w:space="0" w:color="auto"/>
        <w:shd w:val="clear" w:color="auto" w:fill="auto"/>
        <w:vertAlign w:val="baseline"/>
      </w:rPr>
    </w:lvl>
    <w:lvl w:ilvl="2" w:tplc="87D22A6E">
      <w:start w:val="1"/>
      <w:numFmt w:val="bullet"/>
      <w:lvlText w:val="▪"/>
      <w:lvlJc w:val="left"/>
      <w:pPr>
        <w:ind w:left="1948"/>
      </w:pPr>
      <w:rPr>
        <w:rFonts w:ascii="Arial" w:eastAsia="Arial" w:hAnsi="Arial" w:cs="Arial"/>
        <w:b w:val="0"/>
        <w:i w:val="0"/>
        <w:strike w:val="0"/>
        <w:dstrike w:val="0"/>
        <w:color w:val="1FFF9D"/>
        <w:sz w:val="24"/>
        <w:szCs w:val="24"/>
        <w:u w:val="none" w:color="000000"/>
        <w:bdr w:val="none" w:sz="0" w:space="0" w:color="auto"/>
        <w:shd w:val="clear" w:color="auto" w:fill="auto"/>
        <w:vertAlign w:val="baseline"/>
      </w:rPr>
    </w:lvl>
    <w:lvl w:ilvl="3" w:tplc="357A130C">
      <w:start w:val="1"/>
      <w:numFmt w:val="bullet"/>
      <w:lvlText w:val="•"/>
      <w:lvlJc w:val="left"/>
      <w:pPr>
        <w:ind w:left="2668"/>
      </w:pPr>
      <w:rPr>
        <w:rFonts w:ascii="Arial" w:eastAsia="Arial" w:hAnsi="Arial" w:cs="Arial"/>
        <w:b w:val="0"/>
        <w:i w:val="0"/>
        <w:strike w:val="0"/>
        <w:dstrike w:val="0"/>
        <w:color w:val="1FFF9D"/>
        <w:sz w:val="24"/>
        <w:szCs w:val="24"/>
        <w:u w:val="none" w:color="000000"/>
        <w:bdr w:val="none" w:sz="0" w:space="0" w:color="auto"/>
        <w:shd w:val="clear" w:color="auto" w:fill="auto"/>
        <w:vertAlign w:val="baseline"/>
      </w:rPr>
    </w:lvl>
    <w:lvl w:ilvl="4" w:tplc="0DBC5DFC">
      <w:start w:val="1"/>
      <w:numFmt w:val="bullet"/>
      <w:lvlText w:val="o"/>
      <w:lvlJc w:val="left"/>
      <w:pPr>
        <w:ind w:left="3388"/>
      </w:pPr>
      <w:rPr>
        <w:rFonts w:ascii="Arial" w:eastAsia="Arial" w:hAnsi="Arial" w:cs="Arial"/>
        <w:b w:val="0"/>
        <w:i w:val="0"/>
        <w:strike w:val="0"/>
        <w:dstrike w:val="0"/>
        <w:color w:val="1FFF9D"/>
        <w:sz w:val="24"/>
        <w:szCs w:val="24"/>
        <w:u w:val="none" w:color="000000"/>
        <w:bdr w:val="none" w:sz="0" w:space="0" w:color="auto"/>
        <w:shd w:val="clear" w:color="auto" w:fill="auto"/>
        <w:vertAlign w:val="baseline"/>
      </w:rPr>
    </w:lvl>
    <w:lvl w:ilvl="5" w:tplc="EE446A9C">
      <w:start w:val="1"/>
      <w:numFmt w:val="bullet"/>
      <w:lvlText w:val="▪"/>
      <w:lvlJc w:val="left"/>
      <w:pPr>
        <w:ind w:left="4108"/>
      </w:pPr>
      <w:rPr>
        <w:rFonts w:ascii="Arial" w:eastAsia="Arial" w:hAnsi="Arial" w:cs="Arial"/>
        <w:b w:val="0"/>
        <w:i w:val="0"/>
        <w:strike w:val="0"/>
        <w:dstrike w:val="0"/>
        <w:color w:val="1FFF9D"/>
        <w:sz w:val="24"/>
        <w:szCs w:val="24"/>
        <w:u w:val="none" w:color="000000"/>
        <w:bdr w:val="none" w:sz="0" w:space="0" w:color="auto"/>
        <w:shd w:val="clear" w:color="auto" w:fill="auto"/>
        <w:vertAlign w:val="baseline"/>
      </w:rPr>
    </w:lvl>
    <w:lvl w:ilvl="6" w:tplc="7424F06E">
      <w:start w:val="1"/>
      <w:numFmt w:val="bullet"/>
      <w:lvlText w:val="•"/>
      <w:lvlJc w:val="left"/>
      <w:pPr>
        <w:ind w:left="4828"/>
      </w:pPr>
      <w:rPr>
        <w:rFonts w:ascii="Arial" w:eastAsia="Arial" w:hAnsi="Arial" w:cs="Arial"/>
        <w:b w:val="0"/>
        <w:i w:val="0"/>
        <w:strike w:val="0"/>
        <w:dstrike w:val="0"/>
        <w:color w:val="1FFF9D"/>
        <w:sz w:val="24"/>
        <w:szCs w:val="24"/>
        <w:u w:val="none" w:color="000000"/>
        <w:bdr w:val="none" w:sz="0" w:space="0" w:color="auto"/>
        <w:shd w:val="clear" w:color="auto" w:fill="auto"/>
        <w:vertAlign w:val="baseline"/>
      </w:rPr>
    </w:lvl>
    <w:lvl w:ilvl="7" w:tplc="54580FDC">
      <w:start w:val="1"/>
      <w:numFmt w:val="bullet"/>
      <w:lvlText w:val="o"/>
      <w:lvlJc w:val="left"/>
      <w:pPr>
        <w:ind w:left="5548"/>
      </w:pPr>
      <w:rPr>
        <w:rFonts w:ascii="Arial" w:eastAsia="Arial" w:hAnsi="Arial" w:cs="Arial"/>
        <w:b w:val="0"/>
        <w:i w:val="0"/>
        <w:strike w:val="0"/>
        <w:dstrike w:val="0"/>
        <w:color w:val="1FFF9D"/>
        <w:sz w:val="24"/>
        <w:szCs w:val="24"/>
        <w:u w:val="none" w:color="000000"/>
        <w:bdr w:val="none" w:sz="0" w:space="0" w:color="auto"/>
        <w:shd w:val="clear" w:color="auto" w:fill="auto"/>
        <w:vertAlign w:val="baseline"/>
      </w:rPr>
    </w:lvl>
    <w:lvl w:ilvl="8" w:tplc="ACCCB41A">
      <w:start w:val="1"/>
      <w:numFmt w:val="bullet"/>
      <w:lvlText w:val="▪"/>
      <w:lvlJc w:val="left"/>
      <w:pPr>
        <w:ind w:left="6268"/>
      </w:pPr>
      <w:rPr>
        <w:rFonts w:ascii="Arial" w:eastAsia="Arial" w:hAnsi="Arial" w:cs="Arial"/>
        <w:b w:val="0"/>
        <w:i w:val="0"/>
        <w:strike w:val="0"/>
        <w:dstrike w:val="0"/>
        <w:color w:val="1FFF9D"/>
        <w:sz w:val="24"/>
        <w:szCs w:val="24"/>
        <w:u w:val="none" w:color="000000"/>
        <w:bdr w:val="none" w:sz="0" w:space="0" w:color="auto"/>
        <w:shd w:val="clear" w:color="auto" w:fill="auto"/>
        <w:vertAlign w:val="baseline"/>
      </w:rPr>
    </w:lvl>
  </w:abstractNum>
  <w:abstractNum w:abstractNumId="7" w15:restartNumberingAfterBreak="0">
    <w:nsid w:val="5AC041B3"/>
    <w:multiLevelType w:val="hybridMultilevel"/>
    <w:tmpl w:val="613E0A42"/>
    <w:lvl w:ilvl="0" w:tplc="FD1E3668">
      <w:start w:val="1"/>
      <w:numFmt w:val="bullet"/>
      <w:lvlText w:val="•"/>
      <w:lvlJc w:val="left"/>
      <w:pPr>
        <w:ind w:left="156"/>
      </w:pPr>
      <w:rPr>
        <w:rFonts w:ascii="Arial" w:eastAsia="Arial" w:hAnsi="Arial" w:cs="Arial"/>
        <w:b w:val="0"/>
        <w:i w:val="0"/>
        <w:strike w:val="0"/>
        <w:dstrike w:val="0"/>
        <w:color w:val="1FFF9D"/>
        <w:sz w:val="24"/>
        <w:szCs w:val="24"/>
        <w:u w:val="none" w:color="000000"/>
        <w:bdr w:val="none" w:sz="0" w:space="0" w:color="auto"/>
        <w:shd w:val="clear" w:color="auto" w:fill="auto"/>
        <w:vertAlign w:val="baseline"/>
      </w:rPr>
    </w:lvl>
    <w:lvl w:ilvl="1" w:tplc="9208B598">
      <w:start w:val="1"/>
      <w:numFmt w:val="bullet"/>
      <w:lvlText w:val="o"/>
      <w:lvlJc w:val="left"/>
      <w:pPr>
        <w:ind w:left="1240"/>
      </w:pPr>
      <w:rPr>
        <w:rFonts w:ascii="Arial" w:eastAsia="Arial" w:hAnsi="Arial" w:cs="Arial"/>
        <w:b w:val="0"/>
        <w:i w:val="0"/>
        <w:strike w:val="0"/>
        <w:dstrike w:val="0"/>
        <w:color w:val="1FFF9D"/>
        <w:sz w:val="24"/>
        <w:szCs w:val="24"/>
        <w:u w:val="none" w:color="000000"/>
        <w:bdr w:val="none" w:sz="0" w:space="0" w:color="auto"/>
        <w:shd w:val="clear" w:color="auto" w:fill="auto"/>
        <w:vertAlign w:val="baseline"/>
      </w:rPr>
    </w:lvl>
    <w:lvl w:ilvl="2" w:tplc="1C4CE96E">
      <w:start w:val="1"/>
      <w:numFmt w:val="bullet"/>
      <w:lvlText w:val="▪"/>
      <w:lvlJc w:val="left"/>
      <w:pPr>
        <w:ind w:left="1960"/>
      </w:pPr>
      <w:rPr>
        <w:rFonts w:ascii="Arial" w:eastAsia="Arial" w:hAnsi="Arial" w:cs="Arial"/>
        <w:b w:val="0"/>
        <w:i w:val="0"/>
        <w:strike w:val="0"/>
        <w:dstrike w:val="0"/>
        <w:color w:val="1FFF9D"/>
        <w:sz w:val="24"/>
        <w:szCs w:val="24"/>
        <w:u w:val="none" w:color="000000"/>
        <w:bdr w:val="none" w:sz="0" w:space="0" w:color="auto"/>
        <w:shd w:val="clear" w:color="auto" w:fill="auto"/>
        <w:vertAlign w:val="baseline"/>
      </w:rPr>
    </w:lvl>
    <w:lvl w:ilvl="3" w:tplc="CEDC53FC">
      <w:start w:val="1"/>
      <w:numFmt w:val="bullet"/>
      <w:lvlText w:val="•"/>
      <w:lvlJc w:val="left"/>
      <w:pPr>
        <w:ind w:left="2680"/>
      </w:pPr>
      <w:rPr>
        <w:rFonts w:ascii="Arial" w:eastAsia="Arial" w:hAnsi="Arial" w:cs="Arial"/>
        <w:b w:val="0"/>
        <w:i w:val="0"/>
        <w:strike w:val="0"/>
        <w:dstrike w:val="0"/>
        <w:color w:val="1FFF9D"/>
        <w:sz w:val="24"/>
        <w:szCs w:val="24"/>
        <w:u w:val="none" w:color="000000"/>
        <w:bdr w:val="none" w:sz="0" w:space="0" w:color="auto"/>
        <w:shd w:val="clear" w:color="auto" w:fill="auto"/>
        <w:vertAlign w:val="baseline"/>
      </w:rPr>
    </w:lvl>
    <w:lvl w:ilvl="4" w:tplc="65DC04E8">
      <w:start w:val="1"/>
      <w:numFmt w:val="bullet"/>
      <w:lvlText w:val="o"/>
      <w:lvlJc w:val="left"/>
      <w:pPr>
        <w:ind w:left="3400"/>
      </w:pPr>
      <w:rPr>
        <w:rFonts w:ascii="Arial" w:eastAsia="Arial" w:hAnsi="Arial" w:cs="Arial"/>
        <w:b w:val="0"/>
        <w:i w:val="0"/>
        <w:strike w:val="0"/>
        <w:dstrike w:val="0"/>
        <w:color w:val="1FFF9D"/>
        <w:sz w:val="24"/>
        <w:szCs w:val="24"/>
        <w:u w:val="none" w:color="000000"/>
        <w:bdr w:val="none" w:sz="0" w:space="0" w:color="auto"/>
        <w:shd w:val="clear" w:color="auto" w:fill="auto"/>
        <w:vertAlign w:val="baseline"/>
      </w:rPr>
    </w:lvl>
    <w:lvl w:ilvl="5" w:tplc="AB38377C">
      <w:start w:val="1"/>
      <w:numFmt w:val="bullet"/>
      <w:lvlText w:val="▪"/>
      <w:lvlJc w:val="left"/>
      <w:pPr>
        <w:ind w:left="4120"/>
      </w:pPr>
      <w:rPr>
        <w:rFonts w:ascii="Arial" w:eastAsia="Arial" w:hAnsi="Arial" w:cs="Arial"/>
        <w:b w:val="0"/>
        <w:i w:val="0"/>
        <w:strike w:val="0"/>
        <w:dstrike w:val="0"/>
        <w:color w:val="1FFF9D"/>
        <w:sz w:val="24"/>
        <w:szCs w:val="24"/>
        <w:u w:val="none" w:color="000000"/>
        <w:bdr w:val="none" w:sz="0" w:space="0" w:color="auto"/>
        <w:shd w:val="clear" w:color="auto" w:fill="auto"/>
        <w:vertAlign w:val="baseline"/>
      </w:rPr>
    </w:lvl>
    <w:lvl w:ilvl="6" w:tplc="0598E4CC">
      <w:start w:val="1"/>
      <w:numFmt w:val="bullet"/>
      <w:lvlText w:val="•"/>
      <w:lvlJc w:val="left"/>
      <w:pPr>
        <w:ind w:left="4840"/>
      </w:pPr>
      <w:rPr>
        <w:rFonts w:ascii="Arial" w:eastAsia="Arial" w:hAnsi="Arial" w:cs="Arial"/>
        <w:b w:val="0"/>
        <w:i w:val="0"/>
        <w:strike w:val="0"/>
        <w:dstrike w:val="0"/>
        <w:color w:val="1FFF9D"/>
        <w:sz w:val="24"/>
        <w:szCs w:val="24"/>
        <w:u w:val="none" w:color="000000"/>
        <w:bdr w:val="none" w:sz="0" w:space="0" w:color="auto"/>
        <w:shd w:val="clear" w:color="auto" w:fill="auto"/>
        <w:vertAlign w:val="baseline"/>
      </w:rPr>
    </w:lvl>
    <w:lvl w:ilvl="7" w:tplc="ECB210FA">
      <w:start w:val="1"/>
      <w:numFmt w:val="bullet"/>
      <w:lvlText w:val="o"/>
      <w:lvlJc w:val="left"/>
      <w:pPr>
        <w:ind w:left="5560"/>
      </w:pPr>
      <w:rPr>
        <w:rFonts w:ascii="Arial" w:eastAsia="Arial" w:hAnsi="Arial" w:cs="Arial"/>
        <w:b w:val="0"/>
        <w:i w:val="0"/>
        <w:strike w:val="0"/>
        <w:dstrike w:val="0"/>
        <w:color w:val="1FFF9D"/>
        <w:sz w:val="24"/>
        <w:szCs w:val="24"/>
        <w:u w:val="none" w:color="000000"/>
        <w:bdr w:val="none" w:sz="0" w:space="0" w:color="auto"/>
        <w:shd w:val="clear" w:color="auto" w:fill="auto"/>
        <w:vertAlign w:val="baseline"/>
      </w:rPr>
    </w:lvl>
    <w:lvl w:ilvl="8" w:tplc="9DE280A2">
      <w:start w:val="1"/>
      <w:numFmt w:val="bullet"/>
      <w:lvlText w:val="▪"/>
      <w:lvlJc w:val="left"/>
      <w:pPr>
        <w:ind w:left="6280"/>
      </w:pPr>
      <w:rPr>
        <w:rFonts w:ascii="Arial" w:eastAsia="Arial" w:hAnsi="Arial" w:cs="Arial"/>
        <w:b w:val="0"/>
        <w:i w:val="0"/>
        <w:strike w:val="0"/>
        <w:dstrike w:val="0"/>
        <w:color w:val="1FFF9D"/>
        <w:sz w:val="24"/>
        <w:szCs w:val="24"/>
        <w:u w:val="none" w:color="000000"/>
        <w:bdr w:val="none" w:sz="0" w:space="0" w:color="auto"/>
        <w:shd w:val="clear" w:color="auto" w:fill="auto"/>
        <w:vertAlign w:val="baseline"/>
      </w:rPr>
    </w:lvl>
  </w:abstractNum>
  <w:abstractNum w:abstractNumId="8" w15:restartNumberingAfterBreak="0">
    <w:nsid w:val="5BEB033E"/>
    <w:multiLevelType w:val="hybridMultilevel"/>
    <w:tmpl w:val="33B03A14"/>
    <w:lvl w:ilvl="0" w:tplc="6A04967E">
      <w:start w:val="1"/>
      <w:numFmt w:val="bullet"/>
      <w:lvlText w:val="•"/>
      <w:lvlJc w:val="left"/>
      <w:pPr>
        <w:ind w:left="0"/>
      </w:pPr>
      <w:rPr>
        <w:rFonts w:ascii="Arial" w:eastAsia="Arial" w:hAnsi="Arial" w:cs="Arial"/>
        <w:b w:val="0"/>
        <w:i w:val="0"/>
        <w:strike w:val="0"/>
        <w:dstrike w:val="0"/>
        <w:color w:val="FFC000"/>
        <w:sz w:val="24"/>
        <w:szCs w:val="24"/>
        <w:u w:val="none" w:color="000000"/>
        <w:bdr w:val="none" w:sz="0" w:space="0" w:color="auto"/>
        <w:shd w:val="clear" w:color="auto" w:fill="auto"/>
        <w:vertAlign w:val="baseline"/>
      </w:rPr>
    </w:lvl>
    <w:lvl w:ilvl="1" w:tplc="E4563D22">
      <w:start w:val="1"/>
      <w:numFmt w:val="bullet"/>
      <w:lvlText w:val="o"/>
      <w:lvlJc w:val="left"/>
      <w:pPr>
        <w:ind w:left="1185"/>
      </w:pPr>
      <w:rPr>
        <w:rFonts w:ascii="Arial" w:eastAsia="Arial" w:hAnsi="Arial" w:cs="Arial"/>
        <w:b w:val="0"/>
        <w:i w:val="0"/>
        <w:strike w:val="0"/>
        <w:dstrike w:val="0"/>
        <w:color w:val="FFC000"/>
        <w:sz w:val="24"/>
        <w:szCs w:val="24"/>
        <w:u w:val="none" w:color="000000"/>
        <w:bdr w:val="none" w:sz="0" w:space="0" w:color="auto"/>
        <w:shd w:val="clear" w:color="auto" w:fill="auto"/>
        <w:vertAlign w:val="baseline"/>
      </w:rPr>
    </w:lvl>
    <w:lvl w:ilvl="2" w:tplc="CF708B76">
      <w:start w:val="1"/>
      <w:numFmt w:val="bullet"/>
      <w:lvlText w:val="▪"/>
      <w:lvlJc w:val="left"/>
      <w:pPr>
        <w:ind w:left="1905"/>
      </w:pPr>
      <w:rPr>
        <w:rFonts w:ascii="Arial" w:eastAsia="Arial" w:hAnsi="Arial" w:cs="Arial"/>
        <w:b w:val="0"/>
        <w:i w:val="0"/>
        <w:strike w:val="0"/>
        <w:dstrike w:val="0"/>
        <w:color w:val="FFC000"/>
        <w:sz w:val="24"/>
        <w:szCs w:val="24"/>
        <w:u w:val="none" w:color="000000"/>
        <w:bdr w:val="none" w:sz="0" w:space="0" w:color="auto"/>
        <w:shd w:val="clear" w:color="auto" w:fill="auto"/>
        <w:vertAlign w:val="baseline"/>
      </w:rPr>
    </w:lvl>
    <w:lvl w:ilvl="3" w:tplc="D226BAD6">
      <w:start w:val="1"/>
      <w:numFmt w:val="bullet"/>
      <w:lvlText w:val="•"/>
      <w:lvlJc w:val="left"/>
      <w:pPr>
        <w:ind w:left="2625"/>
      </w:pPr>
      <w:rPr>
        <w:rFonts w:ascii="Arial" w:eastAsia="Arial" w:hAnsi="Arial" w:cs="Arial"/>
        <w:b w:val="0"/>
        <w:i w:val="0"/>
        <w:strike w:val="0"/>
        <w:dstrike w:val="0"/>
        <w:color w:val="FFC000"/>
        <w:sz w:val="24"/>
        <w:szCs w:val="24"/>
        <w:u w:val="none" w:color="000000"/>
        <w:bdr w:val="none" w:sz="0" w:space="0" w:color="auto"/>
        <w:shd w:val="clear" w:color="auto" w:fill="auto"/>
        <w:vertAlign w:val="baseline"/>
      </w:rPr>
    </w:lvl>
    <w:lvl w:ilvl="4" w:tplc="5254D0BA">
      <w:start w:val="1"/>
      <w:numFmt w:val="bullet"/>
      <w:lvlText w:val="o"/>
      <w:lvlJc w:val="left"/>
      <w:pPr>
        <w:ind w:left="3345"/>
      </w:pPr>
      <w:rPr>
        <w:rFonts w:ascii="Arial" w:eastAsia="Arial" w:hAnsi="Arial" w:cs="Arial"/>
        <w:b w:val="0"/>
        <w:i w:val="0"/>
        <w:strike w:val="0"/>
        <w:dstrike w:val="0"/>
        <w:color w:val="FFC000"/>
        <w:sz w:val="24"/>
        <w:szCs w:val="24"/>
        <w:u w:val="none" w:color="000000"/>
        <w:bdr w:val="none" w:sz="0" w:space="0" w:color="auto"/>
        <w:shd w:val="clear" w:color="auto" w:fill="auto"/>
        <w:vertAlign w:val="baseline"/>
      </w:rPr>
    </w:lvl>
    <w:lvl w:ilvl="5" w:tplc="1932D786">
      <w:start w:val="1"/>
      <w:numFmt w:val="bullet"/>
      <w:lvlText w:val="▪"/>
      <w:lvlJc w:val="left"/>
      <w:pPr>
        <w:ind w:left="4065"/>
      </w:pPr>
      <w:rPr>
        <w:rFonts w:ascii="Arial" w:eastAsia="Arial" w:hAnsi="Arial" w:cs="Arial"/>
        <w:b w:val="0"/>
        <w:i w:val="0"/>
        <w:strike w:val="0"/>
        <w:dstrike w:val="0"/>
        <w:color w:val="FFC000"/>
        <w:sz w:val="24"/>
        <w:szCs w:val="24"/>
        <w:u w:val="none" w:color="000000"/>
        <w:bdr w:val="none" w:sz="0" w:space="0" w:color="auto"/>
        <w:shd w:val="clear" w:color="auto" w:fill="auto"/>
        <w:vertAlign w:val="baseline"/>
      </w:rPr>
    </w:lvl>
    <w:lvl w:ilvl="6" w:tplc="C59EDF2A">
      <w:start w:val="1"/>
      <w:numFmt w:val="bullet"/>
      <w:lvlText w:val="•"/>
      <w:lvlJc w:val="left"/>
      <w:pPr>
        <w:ind w:left="4785"/>
      </w:pPr>
      <w:rPr>
        <w:rFonts w:ascii="Arial" w:eastAsia="Arial" w:hAnsi="Arial" w:cs="Arial"/>
        <w:b w:val="0"/>
        <w:i w:val="0"/>
        <w:strike w:val="0"/>
        <w:dstrike w:val="0"/>
        <w:color w:val="FFC000"/>
        <w:sz w:val="24"/>
        <w:szCs w:val="24"/>
        <w:u w:val="none" w:color="000000"/>
        <w:bdr w:val="none" w:sz="0" w:space="0" w:color="auto"/>
        <w:shd w:val="clear" w:color="auto" w:fill="auto"/>
        <w:vertAlign w:val="baseline"/>
      </w:rPr>
    </w:lvl>
    <w:lvl w:ilvl="7" w:tplc="F1FC03E6">
      <w:start w:val="1"/>
      <w:numFmt w:val="bullet"/>
      <w:lvlText w:val="o"/>
      <w:lvlJc w:val="left"/>
      <w:pPr>
        <w:ind w:left="5505"/>
      </w:pPr>
      <w:rPr>
        <w:rFonts w:ascii="Arial" w:eastAsia="Arial" w:hAnsi="Arial" w:cs="Arial"/>
        <w:b w:val="0"/>
        <w:i w:val="0"/>
        <w:strike w:val="0"/>
        <w:dstrike w:val="0"/>
        <w:color w:val="FFC000"/>
        <w:sz w:val="24"/>
        <w:szCs w:val="24"/>
        <w:u w:val="none" w:color="000000"/>
        <w:bdr w:val="none" w:sz="0" w:space="0" w:color="auto"/>
        <w:shd w:val="clear" w:color="auto" w:fill="auto"/>
        <w:vertAlign w:val="baseline"/>
      </w:rPr>
    </w:lvl>
    <w:lvl w:ilvl="8" w:tplc="FE8A82C4">
      <w:start w:val="1"/>
      <w:numFmt w:val="bullet"/>
      <w:lvlText w:val="▪"/>
      <w:lvlJc w:val="left"/>
      <w:pPr>
        <w:ind w:left="6225"/>
      </w:pPr>
      <w:rPr>
        <w:rFonts w:ascii="Arial" w:eastAsia="Arial" w:hAnsi="Arial" w:cs="Arial"/>
        <w:b w:val="0"/>
        <w:i w:val="0"/>
        <w:strike w:val="0"/>
        <w:dstrike w:val="0"/>
        <w:color w:val="FFC000"/>
        <w:sz w:val="24"/>
        <w:szCs w:val="24"/>
        <w:u w:val="none" w:color="000000"/>
        <w:bdr w:val="none" w:sz="0" w:space="0" w:color="auto"/>
        <w:shd w:val="clear" w:color="auto" w:fill="auto"/>
        <w:vertAlign w:val="baseline"/>
      </w:rPr>
    </w:lvl>
  </w:abstractNum>
  <w:abstractNum w:abstractNumId="9" w15:restartNumberingAfterBreak="0">
    <w:nsid w:val="609924B5"/>
    <w:multiLevelType w:val="hybridMultilevel"/>
    <w:tmpl w:val="E95E5706"/>
    <w:lvl w:ilvl="0" w:tplc="DB783462">
      <w:start w:val="1"/>
      <w:numFmt w:val="bullet"/>
      <w:lvlText w:val="•"/>
      <w:lvlJc w:val="left"/>
      <w:pPr>
        <w:ind w:left="0"/>
      </w:pPr>
      <w:rPr>
        <w:rFonts w:ascii="Arial" w:eastAsia="Arial" w:hAnsi="Arial" w:cs="Arial"/>
        <w:b w:val="0"/>
        <w:i w:val="0"/>
        <w:strike w:val="0"/>
        <w:dstrike w:val="0"/>
        <w:color w:val="1FFF9D"/>
        <w:sz w:val="24"/>
        <w:szCs w:val="24"/>
        <w:u w:val="none" w:color="000000"/>
        <w:bdr w:val="none" w:sz="0" w:space="0" w:color="auto"/>
        <w:shd w:val="clear" w:color="auto" w:fill="auto"/>
        <w:vertAlign w:val="baseline"/>
      </w:rPr>
    </w:lvl>
    <w:lvl w:ilvl="1" w:tplc="129678B4">
      <w:start w:val="1"/>
      <w:numFmt w:val="bullet"/>
      <w:lvlText w:val="o"/>
      <w:lvlJc w:val="left"/>
      <w:pPr>
        <w:ind w:left="1207"/>
      </w:pPr>
      <w:rPr>
        <w:rFonts w:ascii="Arial" w:eastAsia="Arial" w:hAnsi="Arial" w:cs="Arial"/>
        <w:b w:val="0"/>
        <w:i w:val="0"/>
        <w:strike w:val="0"/>
        <w:dstrike w:val="0"/>
        <w:color w:val="1FFF9D"/>
        <w:sz w:val="24"/>
        <w:szCs w:val="24"/>
        <w:u w:val="none" w:color="000000"/>
        <w:bdr w:val="none" w:sz="0" w:space="0" w:color="auto"/>
        <w:shd w:val="clear" w:color="auto" w:fill="auto"/>
        <w:vertAlign w:val="baseline"/>
      </w:rPr>
    </w:lvl>
    <w:lvl w:ilvl="2" w:tplc="0CF2FD56">
      <w:start w:val="1"/>
      <w:numFmt w:val="bullet"/>
      <w:lvlText w:val="▪"/>
      <w:lvlJc w:val="left"/>
      <w:pPr>
        <w:ind w:left="1927"/>
      </w:pPr>
      <w:rPr>
        <w:rFonts w:ascii="Arial" w:eastAsia="Arial" w:hAnsi="Arial" w:cs="Arial"/>
        <w:b w:val="0"/>
        <w:i w:val="0"/>
        <w:strike w:val="0"/>
        <w:dstrike w:val="0"/>
        <w:color w:val="1FFF9D"/>
        <w:sz w:val="24"/>
        <w:szCs w:val="24"/>
        <w:u w:val="none" w:color="000000"/>
        <w:bdr w:val="none" w:sz="0" w:space="0" w:color="auto"/>
        <w:shd w:val="clear" w:color="auto" w:fill="auto"/>
        <w:vertAlign w:val="baseline"/>
      </w:rPr>
    </w:lvl>
    <w:lvl w:ilvl="3" w:tplc="928EEC20">
      <w:start w:val="1"/>
      <w:numFmt w:val="bullet"/>
      <w:lvlText w:val="•"/>
      <w:lvlJc w:val="left"/>
      <w:pPr>
        <w:ind w:left="2647"/>
      </w:pPr>
      <w:rPr>
        <w:rFonts w:ascii="Arial" w:eastAsia="Arial" w:hAnsi="Arial" w:cs="Arial"/>
        <w:b w:val="0"/>
        <w:i w:val="0"/>
        <w:strike w:val="0"/>
        <w:dstrike w:val="0"/>
        <w:color w:val="1FFF9D"/>
        <w:sz w:val="24"/>
        <w:szCs w:val="24"/>
        <w:u w:val="none" w:color="000000"/>
        <w:bdr w:val="none" w:sz="0" w:space="0" w:color="auto"/>
        <w:shd w:val="clear" w:color="auto" w:fill="auto"/>
        <w:vertAlign w:val="baseline"/>
      </w:rPr>
    </w:lvl>
    <w:lvl w:ilvl="4" w:tplc="1A42BCD4">
      <w:start w:val="1"/>
      <w:numFmt w:val="bullet"/>
      <w:lvlText w:val="o"/>
      <w:lvlJc w:val="left"/>
      <w:pPr>
        <w:ind w:left="3367"/>
      </w:pPr>
      <w:rPr>
        <w:rFonts w:ascii="Arial" w:eastAsia="Arial" w:hAnsi="Arial" w:cs="Arial"/>
        <w:b w:val="0"/>
        <w:i w:val="0"/>
        <w:strike w:val="0"/>
        <w:dstrike w:val="0"/>
        <w:color w:val="1FFF9D"/>
        <w:sz w:val="24"/>
        <w:szCs w:val="24"/>
        <w:u w:val="none" w:color="000000"/>
        <w:bdr w:val="none" w:sz="0" w:space="0" w:color="auto"/>
        <w:shd w:val="clear" w:color="auto" w:fill="auto"/>
        <w:vertAlign w:val="baseline"/>
      </w:rPr>
    </w:lvl>
    <w:lvl w:ilvl="5" w:tplc="903E0AB4">
      <w:start w:val="1"/>
      <w:numFmt w:val="bullet"/>
      <w:lvlText w:val="▪"/>
      <w:lvlJc w:val="left"/>
      <w:pPr>
        <w:ind w:left="4087"/>
      </w:pPr>
      <w:rPr>
        <w:rFonts w:ascii="Arial" w:eastAsia="Arial" w:hAnsi="Arial" w:cs="Arial"/>
        <w:b w:val="0"/>
        <w:i w:val="0"/>
        <w:strike w:val="0"/>
        <w:dstrike w:val="0"/>
        <w:color w:val="1FFF9D"/>
        <w:sz w:val="24"/>
        <w:szCs w:val="24"/>
        <w:u w:val="none" w:color="000000"/>
        <w:bdr w:val="none" w:sz="0" w:space="0" w:color="auto"/>
        <w:shd w:val="clear" w:color="auto" w:fill="auto"/>
        <w:vertAlign w:val="baseline"/>
      </w:rPr>
    </w:lvl>
    <w:lvl w:ilvl="6" w:tplc="00B0A95E">
      <w:start w:val="1"/>
      <w:numFmt w:val="bullet"/>
      <w:lvlText w:val="•"/>
      <w:lvlJc w:val="left"/>
      <w:pPr>
        <w:ind w:left="4807"/>
      </w:pPr>
      <w:rPr>
        <w:rFonts w:ascii="Arial" w:eastAsia="Arial" w:hAnsi="Arial" w:cs="Arial"/>
        <w:b w:val="0"/>
        <w:i w:val="0"/>
        <w:strike w:val="0"/>
        <w:dstrike w:val="0"/>
        <w:color w:val="1FFF9D"/>
        <w:sz w:val="24"/>
        <w:szCs w:val="24"/>
        <w:u w:val="none" w:color="000000"/>
        <w:bdr w:val="none" w:sz="0" w:space="0" w:color="auto"/>
        <w:shd w:val="clear" w:color="auto" w:fill="auto"/>
        <w:vertAlign w:val="baseline"/>
      </w:rPr>
    </w:lvl>
    <w:lvl w:ilvl="7" w:tplc="EFCAC8BA">
      <w:start w:val="1"/>
      <w:numFmt w:val="bullet"/>
      <w:lvlText w:val="o"/>
      <w:lvlJc w:val="left"/>
      <w:pPr>
        <w:ind w:left="5527"/>
      </w:pPr>
      <w:rPr>
        <w:rFonts w:ascii="Arial" w:eastAsia="Arial" w:hAnsi="Arial" w:cs="Arial"/>
        <w:b w:val="0"/>
        <w:i w:val="0"/>
        <w:strike w:val="0"/>
        <w:dstrike w:val="0"/>
        <w:color w:val="1FFF9D"/>
        <w:sz w:val="24"/>
        <w:szCs w:val="24"/>
        <w:u w:val="none" w:color="000000"/>
        <w:bdr w:val="none" w:sz="0" w:space="0" w:color="auto"/>
        <w:shd w:val="clear" w:color="auto" w:fill="auto"/>
        <w:vertAlign w:val="baseline"/>
      </w:rPr>
    </w:lvl>
    <w:lvl w:ilvl="8" w:tplc="2D08F86A">
      <w:start w:val="1"/>
      <w:numFmt w:val="bullet"/>
      <w:lvlText w:val="▪"/>
      <w:lvlJc w:val="left"/>
      <w:pPr>
        <w:ind w:left="6247"/>
      </w:pPr>
      <w:rPr>
        <w:rFonts w:ascii="Arial" w:eastAsia="Arial" w:hAnsi="Arial" w:cs="Arial"/>
        <w:b w:val="0"/>
        <w:i w:val="0"/>
        <w:strike w:val="0"/>
        <w:dstrike w:val="0"/>
        <w:color w:val="1FFF9D"/>
        <w:sz w:val="24"/>
        <w:szCs w:val="24"/>
        <w:u w:val="none" w:color="000000"/>
        <w:bdr w:val="none" w:sz="0" w:space="0" w:color="auto"/>
        <w:shd w:val="clear" w:color="auto" w:fill="auto"/>
        <w:vertAlign w:val="baseline"/>
      </w:rPr>
    </w:lvl>
  </w:abstractNum>
  <w:abstractNum w:abstractNumId="10" w15:restartNumberingAfterBreak="0">
    <w:nsid w:val="69F3598A"/>
    <w:multiLevelType w:val="hybridMultilevel"/>
    <w:tmpl w:val="86107FA8"/>
    <w:lvl w:ilvl="0" w:tplc="ECEEED62">
      <w:start w:val="1"/>
      <w:numFmt w:val="bullet"/>
      <w:lvlText w:val="•"/>
      <w:lvlJc w:val="left"/>
      <w:pPr>
        <w:ind w:left="0"/>
      </w:pPr>
      <w:rPr>
        <w:rFonts w:ascii="Arial" w:eastAsia="Arial" w:hAnsi="Arial" w:cs="Arial"/>
        <w:b w:val="0"/>
        <w:i w:val="0"/>
        <w:strike w:val="0"/>
        <w:dstrike w:val="0"/>
        <w:color w:val="1FFF9D"/>
        <w:sz w:val="24"/>
        <w:szCs w:val="24"/>
        <w:u w:val="none" w:color="000000"/>
        <w:bdr w:val="none" w:sz="0" w:space="0" w:color="auto"/>
        <w:shd w:val="clear" w:color="auto" w:fill="auto"/>
        <w:vertAlign w:val="baseline"/>
      </w:rPr>
    </w:lvl>
    <w:lvl w:ilvl="1" w:tplc="56CC4648">
      <w:start w:val="1"/>
      <w:numFmt w:val="bullet"/>
      <w:lvlText w:val="o"/>
      <w:lvlJc w:val="left"/>
      <w:pPr>
        <w:ind w:left="1185"/>
      </w:pPr>
      <w:rPr>
        <w:rFonts w:ascii="Arial" w:eastAsia="Arial" w:hAnsi="Arial" w:cs="Arial"/>
        <w:b w:val="0"/>
        <w:i w:val="0"/>
        <w:strike w:val="0"/>
        <w:dstrike w:val="0"/>
        <w:color w:val="1FFF9D"/>
        <w:sz w:val="24"/>
        <w:szCs w:val="24"/>
        <w:u w:val="none" w:color="000000"/>
        <w:bdr w:val="none" w:sz="0" w:space="0" w:color="auto"/>
        <w:shd w:val="clear" w:color="auto" w:fill="auto"/>
        <w:vertAlign w:val="baseline"/>
      </w:rPr>
    </w:lvl>
    <w:lvl w:ilvl="2" w:tplc="8900514C">
      <w:start w:val="1"/>
      <w:numFmt w:val="bullet"/>
      <w:lvlText w:val="▪"/>
      <w:lvlJc w:val="left"/>
      <w:pPr>
        <w:ind w:left="1905"/>
      </w:pPr>
      <w:rPr>
        <w:rFonts w:ascii="Arial" w:eastAsia="Arial" w:hAnsi="Arial" w:cs="Arial"/>
        <w:b w:val="0"/>
        <w:i w:val="0"/>
        <w:strike w:val="0"/>
        <w:dstrike w:val="0"/>
        <w:color w:val="1FFF9D"/>
        <w:sz w:val="24"/>
        <w:szCs w:val="24"/>
        <w:u w:val="none" w:color="000000"/>
        <w:bdr w:val="none" w:sz="0" w:space="0" w:color="auto"/>
        <w:shd w:val="clear" w:color="auto" w:fill="auto"/>
        <w:vertAlign w:val="baseline"/>
      </w:rPr>
    </w:lvl>
    <w:lvl w:ilvl="3" w:tplc="640E0B44">
      <w:start w:val="1"/>
      <w:numFmt w:val="bullet"/>
      <w:lvlText w:val="•"/>
      <w:lvlJc w:val="left"/>
      <w:pPr>
        <w:ind w:left="2625"/>
      </w:pPr>
      <w:rPr>
        <w:rFonts w:ascii="Arial" w:eastAsia="Arial" w:hAnsi="Arial" w:cs="Arial"/>
        <w:b w:val="0"/>
        <w:i w:val="0"/>
        <w:strike w:val="0"/>
        <w:dstrike w:val="0"/>
        <w:color w:val="1FFF9D"/>
        <w:sz w:val="24"/>
        <w:szCs w:val="24"/>
        <w:u w:val="none" w:color="000000"/>
        <w:bdr w:val="none" w:sz="0" w:space="0" w:color="auto"/>
        <w:shd w:val="clear" w:color="auto" w:fill="auto"/>
        <w:vertAlign w:val="baseline"/>
      </w:rPr>
    </w:lvl>
    <w:lvl w:ilvl="4" w:tplc="88AC940E">
      <w:start w:val="1"/>
      <w:numFmt w:val="bullet"/>
      <w:lvlText w:val="o"/>
      <w:lvlJc w:val="left"/>
      <w:pPr>
        <w:ind w:left="3345"/>
      </w:pPr>
      <w:rPr>
        <w:rFonts w:ascii="Arial" w:eastAsia="Arial" w:hAnsi="Arial" w:cs="Arial"/>
        <w:b w:val="0"/>
        <w:i w:val="0"/>
        <w:strike w:val="0"/>
        <w:dstrike w:val="0"/>
        <w:color w:val="1FFF9D"/>
        <w:sz w:val="24"/>
        <w:szCs w:val="24"/>
        <w:u w:val="none" w:color="000000"/>
        <w:bdr w:val="none" w:sz="0" w:space="0" w:color="auto"/>
        <w:shd w:val="clear" w:color="auto" w:fill="auto"/>
        <w:vertAlign w:val="baseline"/>
      </w:rPr>
    </w:lvl>
    <w:lvl w:ilvl="5" w:tplc="8A50A49A">
      <w:start w:val="1"/>
      <w:numFmt w:val="bullet"/>
      <w:lvlText w:val="▪"/>
      <w:lvlJc w:val="left"/>
      <w:pPr>
        <w:ind w:left="4065"/>
      </w:pPr>
      <w:rPr>
        <w:rFonts w:ascii="Arial" w:eastAsia="Arial" w:hAnsi="Arial" w:cs="Arial"/>
        <w:b w:val="0"/>
        <w:i w:val="0"/>
        <w:strike w:val="0"/>
        <w:dstrike w:val="0"/>
        <w:color w:val="1FFF9D"/>
        <w:sz w:val="24"/>
        <w:szCs w:val="24"/>
        <w:u w:val="none" w:color="000000"/>
        <w:bdr w:val="none" w:sz="0" w:space="0" w:color="auto"/>
        <w:shd w:val="clear" w:color="auto" w:fill="auto"/>
        <w:vertAlign w:val="baseline"/>
      </w:rPr>
    </w:lvl>
    <w:lvl w:ilvl="6" w:tplc="159C59B8">
      <w:start w:val="1"/>
      <w:numFmt w:val="bullet"/>
      <w:lvlText w:val="•"/>
      <w:lvlJc w:val="left"/>
      <w:pPr>
        <w:ind w:left="4785"/>
      </w:pPr>
      <w:rPr>
        <w:rFonts w:ascii="Arial" w:eastAsia="Arial" w:hAnsi="Arial" w:cs="Arial"/>
        <w:b w:val="0"/>
        <w:i w:val="0"/>
        <w:strike w:val="0"/>
        <w:dstrike w:val="0"/>
        <w:color w:val="1FFF9D"/>
        <w:sz w:val="24"/>
        <w:szCs w:val="24"/>
        <w:u w:val="none" w:color="000000"/>
        <w:bdr w:val="none" w:sz="0" w:space="0" w:color="auto"/>
        <w:shd w:val="clear" w:color="auto" w:fill="auto"/>
        <w:vertAlign w:val="baseline"/>
      </w:rPr>
    </w:lvl>
    <w:lvl w:ilvl="7" w:tplc="79A89958">
      <w:start w:val="1"/>
      <w:numFmt w:val="bullet"/>
      <w:lvlText w:val="o"/>
      <w:lvlJc w:val="left"/>
      <w:pPr>
        <w:ind w:left="5505"/>
      </w:pPr>
      <w:rPr>
        <w:rFonts w:ascii="Arial" w:eastAsia="Arial" w:hAnsi="Arial" w:cs="Arial"/>
        <w:b w:val="0"/>
        <w:i w:val="0"/>
        <w:strike w:val="0"/>
        <w:dstrike w:val="0"/>
        <w:color w:val="1FFF9D"/>
        <w:sz w:val="24"/>
        <w:szCs w:val="24"/>
        <w:u w:val="none" w:color="000000"/>
        <w:bdr w:val="none" w:sz="0" w:space="0" w:color="auto"/>
        <w:shd w:val="clear" w:color="auto" w:fill="auto"/>
        <w:vertAlign w:val="baseline"/>
      </w:rPr>
    </w:lvl>
    <w:lvl w:ilvl="8" w:tplc="4C8851FE">
      <w:start w:val="1"/>
      <w:numFmt w:val="bullet"/>
      <w:lvlText w:val="▪"/>
      <w:lvlJc w:val="left"/>
      <w:pPr>
        <w:ind w:left="6225"/>
      </w:pPr>
      <w:rPr>
        <w:rFonts w:ascii="Arial" w:eastAsia="Arial" w:hAnsi="Arial" w:cs="Arial"/>
        <w:b w:val="0"/>
        <w:i w:val="0"/>
        <w:strike w:val="0"/>
        <w:dstrike w:val="0"/>
        <w:color w:val="1FFF9D"/>
        <w:sz w:val="24"/>
        <w:szCs w:val="24"/>
        <w:u w:val="none" w:color="000000"/>
        <w:bdr w:val="none" w:sz="0" w:space="0" w:color="auto"/>
        <w:shd w:val="clear" w:color="auto" w:fill="auto"/>
        <w:vertAlign w:val="baseline"/>
      </w:rPr>
    </w:lvl>
  </w:abstractNum>
  <w:abstractNum w:abstractNumId="11" w15:restartNumberingAfterBreak="0">
    <w:nsid w:val="725B5A21"/>
    <w:multiLevelType w:val="hybridMultilevel"/>
    <w:tmpl w:val="FA6A70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49C495B"/>
    <w:multiLevelType w:val="hybridMultilevel"/>
    <w:tmpl w:val="4F781A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4EA7F3D"/>
    <w:multiLevelType w:val="hybridMultilevel"/>
    <w:tmpl w:val="1ED2CE8C"/>
    <w:lvl w:ilvl="0" w:tplc="588206DC">
      <w:start w:val="1"/>
      <w:numFmt w:val="bullet"/>
      <w:lvlText w:val="•"/>
      <w:lvlJc w:val="left"/>
      <w:pPr>
        <w:ind w:left="101"/>
      </w:pPr>
      <w:rPr>
        <w:rFonts w:ascii="Arial" w:eastAsia="Arial" w:hAnsi="Arial" w:cs="Arial"/>
        <w:b w:val="0"/>
        <w:i w:val="0"/>
        <w:strike w:val="0"/>
        <w:dstrike w:val="0"/>
        <w:color w:val="1FFF9D"/>
        <w:sz w:val="24"/>
        <w:szCs w:val="24"/>
        <w:u w:val="none" w:color="000000"/>
        <w:bdr w:val="none" w:sz="0" w:space="0" w:color="auto"/>
        <w:shd w:val="clear" w:color="auto" w:fill="auto"/>
        <w:vertAlign w:val="baseline"/>
      </w:rPr>
    </w:lvl>
    <w:lvl w:ilvl="1" w:tplc="A47EEE5A">
      <w:start w:val="1"/>
      <w:numFmt w:val="bullet"/>
      <w:lvlText w:val="o"/>
      <w:lvlJc w:val="left"/>
      <w:pPr>
        <w:ind w:left="1185"/>
      </w:pPr>
      <w:rPr>
        <w:rFonts w:ascii="Arial" w:eastAsia="Arial" w:hAnsi="Arial" w:cs="Arial"/>
        <w:b w:val="0"/>
        <w:i w:val="0"/>
        <w:strike w:val="0"/>
        <w:dstrike w:val="0"/>
        <w:color w:val="1FFF9D"/>
        <w:sz w:val="24"/>
        <w:szCs w:val="24"/>
        <w:u w:val="none" w:color="000000"/>
        <w:bdr w:val="none" w:sz="0" w:space="0" w:color="auto"/>
        <w:shd w:val="clear" w:color="auto" w:fill="auto"/>
        <w:vertAlign w:val="baseline"/>
      </w:rPr>
    </w:lvl>
    <w:lvl w:ilvl="2" w:tplc="BB4E27BE">
      <w:start w:val="1"/>
      <w:numFmt w:val="bullet"/>
      <w:lvlText w:val="▪"/>
      <w:lvlJc w:val="left"/>
      <w:pPr>
        <w:ind w:left="1905"/>
      </w:pPr>
      <w:rPr>
        <w:rFonts w:ascii="Arial" w:eastAsia="Arial" w:hAnsi="Arial" w:cs="Arial"/>
        <w:b w:val="0"/>
        <w:i w:val="0"/>
        <w:strike w:val="0"/>
        <w:dstrike w:val="0"/>
        <w:color w:val="1FFF9D"/>
        <w:sz w:val="24"/>
        <w:szCs w:val="24"/>
        <w:u w:val="none" w:color="000000"/>
        <w:bdr w:val="none" w:sz="0" w:space="0" w:color="auto"/>
        <w:shd w:val="clear" w:color="auto" w:fill="auto"/>
        <w:vertAlign w:val="baseline"/>
      </w:rPr>
    </w:lvl>
    <w:lvl w:ilvl="3" w:tplc="2A6249FA">
      <w:start w:val="1"/>
      <w:numFmt w:val="bullet"/>
      <w:lvlText w:val="•"/>
      <w:lvlJc w:val="left"/>
      <w:pPr>
        <w:ind w:left="2625"/>
      </w:pPr>
      <w:rPr>
        <w:rFonts w:ascii="Arial" w:eastAsia="Arial" w:hAnsi="Arial" w:cs="Arial"/>
        <w:b w:val="0"/>
        <w:i w:val="0"/>
        <w:strike w:val="0"/>
        <w:dstrike w:val="0"/>
        <w:color w:val="1FFF9D"/>
        <w:sz w:val="24"/>
        <w:szCs w:val="24"/>
        <w:u w:val="none" w:color="000000"/>
        <w:bdr w:val="none" w:sz="0" w:space="0" w:color="auto"/>
        <w:shd w:val="clear" w:color="auto" w:fill="auto"/>
        <w:vertAlign w:val="baseline"/>
      </w:rPr>
    </w:lvl>
    <w:lvl w:ilvl="4" w:tplc="4A3C58FA">
      <w:start w:val="1"/>
      <w:numFmt w:val="bullet"/>
      <w:lvlText w:val="o"/>
      <w:lvlJc w:val="left"/>
      <w:pPr>
        <w:ind w:left="3345"/>
      </w:pPr>
      <w:rPr>
        <w:rFonts w:ascii="Arial" w:eastAsia="Arial" w:hAnsi="Arial" w:cs="Arial"/>
        <w:b w:val="0"/>
        <w:i w:val="0"/>
        <w:strike w:val="0"/>
        <w:dstrike w:val="0"/>
        <w:color w:val="1FFF9D"/>
        <w:sz w:val="24"/>
        <w:szCs w:val="24"/>
        <w:u w:val="none" w:color="000000"/>
        <w:bdr w:val="none" w:sz="0" w:space="0" w:color="auto"/>
        <w:shd w:val="clear" w:color="auto" w:fill="auto"/>
        <w:vertAlign w:val="baseline"/>
      </w:rPr>
    </w:lvl>
    <w:lvl w:ilvl="5" w:tplc="FF8C54B6">
      <w:start w:val="1"/>
      <w:numFmt w:val="bullet"/>
      <w:lvlText w:val="▪"/>
      <w:lvlJc w:val="left"/>
      <w:pPr>
        <w:ind w:left="4065"/>
      </w:pPr>
      <w:rPr>
        <w:rFonts w:ascii="Arial" w:eastAsia="Arial" w:hAnsi="Arial" w:cs="Arial"/>
        <w:b w:val="0"/>
        <w:i w:val="0"/>
        <w:strike w:val="0"/>
        <w:dstrike w:val="0"/>
        <w:color w:val="1FFF9D"/>
        <w:sz w:val="24"/>
        <w:szCs w:val="24"/>
        <w:u w:val="none" w:color="000000"/>
        <w:bdr w:val="none" w:sz="0" w:space="0" w:color="auto"/>
        <w:shd w:val="clear" w:color="auto" w:fill="auto"/>
        <w:vertAlign w:val="baseline"/>
      </w:rPr>
    </w:lvl>
    <w:lvl w:ilvl="6" w:tplc="63A08522">
      <w:start w:val="1"/>
      <w:numFmt w:val="bullet"/>
      <w:lvlText w:val="•"/>
      <w:lvlJc w:val="left"/>
      <w:pPr>
        <w:ind w:left="4785"/>
      </w:pPr>
      <w:rPr>
        <w:rFonts w:ascii="Arial" w:eastAsia="Arial" w:hAnsi="Arial" w:cs="Arial"/>
        <w:b w:val="0"/>
        <w:i w:val="0"/>
        <w:strike w:val="0"/>
        <w:dstrike w:val="0"/>
        <w:color w:val="1FFF9D"/>
        <w:sz w:val="24"/>
        <w:szCs w:val="24"/>
        <w:u w:val="none" w:color="000000"/>
        <w:bdr w:val="none" w:sz="0" w:space="0" w:color="auto"/>
        <w:shd w:val="clear" w:color="auto" w:fill="auto"/>
        <w:vertAlign w:val="baseline"/>
      </w:rPr>
    </w:lvl>
    <w:lvl w:ilvl="7" w:tplc="D4125378">
      <w:start w:val="1"/>
      <w:numFmt w:val="bullet"/>
      <w:lvlText w:val="o"/>
      <w:lvlJc w:val="left"/>
      <w:pPr>
        <w:ind w:left="5505"/>
      </w:pPr>
      <w:rPr>
        <w:rFonts w:ascii="Arial" w:eastAsia="Arial" w:hAnsi="Arial" w:cs="Arial"/>
        <w:b w:val="0"/>
        <w:i w:val="0"/>
        <w:strike w:val="0"/>
        <w:dstrike w:val="0"/>
        <w:color w:val="1FFF9D"/>
        <w:sz w:val="24"/>
        <w:szCs w:val="24"/>
        <w:u w:val="none" w:color="000000"/>
        <w:bdr w:val="none" w:sz="0" w:space="0" w:color="auto"/>
        <w:shd w:val="clear" w:color="auto" w:fill="auto"/>
        <w:vertAlign w:val="baseline"/>
      </w:rPr>
    </w:lvl>
    <w:lvl w:ilvl="8" w:tplc="B66009D6">
      <w:start w:val="1"/>
      <w:numFmt w:val="bullet"/>
      <w:lvlText w:val="▪"/>
      <w:lvlJc w:val="left"/>
      <w:pPr>
        <w:ind w:left="6225"/>
      </w:pPr>
      <w:rPr>
        <w:rFonts w:ascii="Arial" w:eastAsia="Arial" w:hAnsi="Arial" w:cs="Arial"/>
        <w:b w:val="0"/>
        <w:i w:val="0"/>
        <w:strike w:val="0"/>
        <w:dstrike w:val="0"/>
        <w:color w:val="1FFF9D"/>
        <w:sz w:val="24"/>
        <w:szCs w:val="24"/>
        <w:u w:val="none" w:color="000000"/>
        <w:bdr w:val="none" w:sz="0" w:space="0" w:color="auto"/>
        <w:shd w:val="clear" w:color="auto" w:fill="auto"/>
        <w:vertAlign w:val="baseline"/>
      </w:rPr>
    </w:lvl>
  </w:abstractNum>
  <w:abstractNum w:abstractNumId="14" w15:restartNumberingAfterBreak="0">
    <w:nsid w:val="76AE54F0"/>
    <w:multiLevelType w:val="hybridMultilevel"/>
    <w:tmpl w:val="A92EB2D2"/>
    <w:lvl w:ilvl="0" w:tplc="D54AF362">
      <w:start w:val="1"/>
      <w:numFmt w:val="bullet"/>
      <w:lvlText w:val="•"/>
      <w:lvlJc w:val="left"/>
      <w:pPr>
        <w:ind w:left="128"/>
      </w:pPr>
      <w:rPr>
        <w:rFonts w:ascii="Arial" w:eastAsia="Arial" w:hAnsi="Arial" w:cs="Arial"/>
        <w:b w:val="0"/>
        <w:i w:val="0"/>
        <w:strike w:val="0"/>
        <w:dstrike w:val="0"/>
        <w:color w:val="1FFF9D"/>
        <w:sz w:val="24"/>
        <w:szCs w:val="24"/>
        <w:u w:val="none" w:color="000000"/>
        <w:bdr w:val="none" w:sz="0" w:space="0" w:color="auto"/>
        <w:shd w:val="clear" w:color="auto" w:fill="auto"/>
        <w:vertAlign w:val="baseline"/>
      </w:rPr>
    </w:lvl>
    <w:lvl w:ilvl="1" w:tplc="B7E68F76">
      <w:start w:val="1"/>
      <w:numFmt w:val="bullet"/>
      <w:lvlText w:val="o"/>
      <w:lvlJc w:val="left"/>
      <w:pPr>
        <w:ind w:left="1213"/>
      </w:pPr>
      <w:rPr>
        <w:rFonts w:ascii="Arial" w:eastAsia="Arial" w:hAnsi="Arial" w:cs="Arial"/>
        <w:b w:val="0"/>
        <w:i w:val="0"/>
        <w:strike w:val="0"/>
        <w:dstrike w:val="0"/>
        <w:color w:val="1FFF9D"/>
        <w:sz w:val="24"/>
        <w:szCs w:val="24"/>
        <w:u w:val="none" w:color="000000"/>
        <w:bdr w:val="none" w:sz="0" w:space="0" w:color="auto"/>
        <w:shd w:val="clear" w:color="auto" w:fill="auto"/>
        <w:vertAlign w:val="baseline"/>
      </w:rPr>
    </w:lvl>
    <w:lvl w:ilvl="2" w:tplc="373EA970">
      <w:start w:val="1"/>
      <w:numFmt w:val="bullet"/>
      <w:lvlText w:val="▪"/>
      <w:lvlJc w:val="left"/>
      <w:pPr>
        <w:ind w:left="1933"/>
      </w:pPr>
      <w:rPr>
        <w:rFonts w:ascii="Arial" w:eastAsia="Arial" w:hAnsi="Arial" w:cs="Arial"/>
        <w:b w:val="0"/>
        <w:i w:val="0"/>
        <w:strike w:val="0"/>
        <w:dstrike w:val="0"/>
        <w:color w:val="1FFF9D"/>
        <w:sz w:val="24"/>
        <w:szCs w:val="24"/>
        <w:u w:val="none" w:color="000000"/>
        <w:bdr w:val="none" w:sz="0" w:space="0" w:color="auto"/>
        <w:shd w:val="clear" w:color="auto" w:fill="auto"/>
        <w:vertAlign w:val="baseline"/>
      </w:rPr>
    </w:lvl>
    <w:lvl w:ilvl="3" w:tplc="BF68A6F6">
      <w:start w:val="1"/>
      <w:numFmt w:val="bullet"/>
      <w:lvlText w:val="•"/>
      <w:lvlJc w:val="left"/>
      <w:pPr>
        <w:ind w:left="2653"/>
      </w:pPr>
      <w:rPr>
        <w:rFonts w:ascii="Arial" w:eastAsia="Arial" w:hAnsi="Arial" w:cs="Arial"/>
        <w:b w:val="0"/>
        <w:i w:val="0"/>
        <w:strike w:val="0"/>
        <w:dstrike w:val="0"/>
        <w:color w:val="1FFF9D"/>
        <w:sz w:val="24"/>
        <w:szCs w:val="24"/>
        <w:u w:val="none" w:color="000000"/>
        <w:bdr w:val="none" w:sz="0" w:space="0" w:color="auto"/>
        <w:shd w:val="clear" w:color="auto" w:fill="auto"/>
        <w:vertAlign w:val="baseline"/>
      </w:rPr>
    </w:lvl>
    <w:lvl w:ilvl="4" w:tplc="B136FC36">
      <w:start w:val="1"/>
      <w:numFmt w:val="bullet"/>
      <w:lvlText w:val="o"/>
      <w:lvlJc w:val="left"/>
      <w:pPr>
        <w:ind w:left="3373"/>
      </w:pPr>
      <w:rPr>
        <w:rFonts w:ascii="Arial" w:eastAsia="Arial" w:hAnsi="Arial" w:cs="Arial"/>
        <w:b w:val="0"/>
        <w:i w:val="0"/>
        <w:strike w:val="0"/>
        <w:dstrike w:val="0"/>
        <w:color w:val="1FFF9D"/>
        <w:sz w:val="24"/>
        <w:szCs w:val="24"/>
        <w:u w:val="none" w:color="000000"/>
        <w:bdr w:val="none" w:sz="0" w:space="0" w:color="auto"/>
        <w:shd w:val="clear" w:color="auto" w:fill="auto"/>
        <w:vertAlign w:val="baseline"/>
      </w:rPr>
    </w:lvl>
    <w:lvl w:ilvl="5" w:tplc="649C146C">
      <w:start w:val="1"/>
      <w:numFmt w:val="bullet"/>
      <w:lvlText w:val="▪"/>
      <w:lvlJc w:val="left"/>
      <w:pPr>
        <w:ind w:left="4093"/>
      </w:pPr>
      <w:rPr>
        <w:rFonts w:ascii="Arial" w:eastAsia="Arial" w:hAnsi="Arial" w:cs="Arial"/>
        <w:b w:val="0"/>
        <w:i w:val="0"/>
        <w:strike w:val="0"/>
        <w:dstrike w:val="0"/>
        <w:color w:val="1FFF9D"/>
        <w:sz w:val="24"/>
        <w:szCs w:val="24"/>
        <w:u w:val="none" w:color="000000"/>
        <w:bdr w:val="none" w:sz="0" w:space="0" w:color="auto"/>
        <w:shd w:val="clear" w:color="auto" w:fill="auto"/>
        <w:vertAlign w:val="baseline"/>
      </w:rPr>
    </w:lvl>
    <w:lvl w:ilvl="6" w:tplc="C0D2D262">
      <w:start w:val="1"/>
      <w:numFmt w:val="bullet"/>
      <w:lvlText w:val="•"/>
      <w:lvlJc w:val="left"/>
      <w:pPr>
        <w:ind w:left="4813"/>
      </w:pPr>
      <w:rPr>
        <w:rFonts w:ascii="Arial" w:eastAsia="Arial" w:hAnsi="Arial" w:cs="Arial"/>
        <w:b w:val="0"/>
        <w:i w:val="0"/>
        <w:strike w:val="0"/>
        <w:dstrike w:val="0"/>
        <w:color w:val="1FFF9D"/>
        <w:sz w:val="24"/>
        <w:szCs w:val="24"/>
        <w:u w:val="none" w:color="000000"/>
        <w:bdr w:val="none" w:sz="0" w:space="0" w:color="auto"/>
        <w:shd w:val="clear" w:color="auto" w:fill="auto"/>
        <w:vertAlign w:val="baseline"/>
      </w:rPr>
    </w:lvl>
    <w:lvl w:ilvl="7" w:tplc="87A8B0E4">
      <w:start w:val="1"/>
      <w:numFmt w:val="bullet"/>
      <w:lvlText w:val="o"/>
      <w:lvlJc w:val="left"/>
      <w:pPr>
        <w:ind w:left="5533"/>
      </w:pPr>
      <w:rPr>
        <w:rFonts w:ascii="Arial" w:eastAsia="Arial" w:hAnsi="Arial" w:cs="Arial"/>
        <w:b w:val="0"/>
        <w:i w:val="0"/>
        <w:strike w:val="0"/>
        <w:dstrike w:val="0"/>
        <w:color w:val="1FFF9D"/>
        <w:sz w:val="24"/>
        <w:szCs w:val="24"/>
        <w:u w:val="none" w:color="000000"/>
        <w:bdr w:val="none" w:sz="0" w:space="0" w:color="auto"/>
        <w:shd w:val="clear" w:color="auto" w:fill="auto"/>
        <w:vertAlign w:val="baseline"/>
      </w:rPr>
    </w:lvl>
    <w:lvl w:ilvl="8" w:tplc="88FEE5BC">
      <w:start w:val="1"/>
      <w:numFmt w:val="bullet"/>
      <w:lvlText w:val="▪"/>
      <w:lvlJc w:val="left"/>
      <w:pPr>
        <w:ind w:left="6253"/>
      </w:pPr>
      <w:rPr>
        <w:rFonts w:ascii="Arial" w:eastAsia="Arial" w:hAnsi="Arial" w:cs="Arial"/>
        <w:b w:val="0"/>
        <w:i w:val="0"/>
        <w:strike w:val="0"/>
        <w:dstrike w:val="0"/>
        <w:color w:val="1FFF9D"/>
        <w:sz w:val="24"/>
        <w:szCs w:val="24"/>
        <w:u w:val="none" w:color="000000"/>
        <w:bdr w:val="none" w:sz="0" w:space="0" w:color="auto"/>
        <w:shd w:val="clear" w:color="auto" w:fill="auto"/>
        <w:vertAlign w:val="baseline"/>
      </w:rPr>
    </w:lvl>
  </w:abstractNum>
  <w:num w:numId="1" w16cid:durableId="1077674517">
    <w:abstractNumId w:val="3"/>
  </w:num>
  <w:num w:numId="2" w16cid:durableId="769475729">
    <w:abstractNumId w:val="0"/>
  </w:num>
  <w:num w:numId="3" w16cid:durableId="1506700003">
    <w:abstractNumId w:val="2"/>
  </w:num>
  <w:num w:numId="4" w16cid:durableId="658389343">
    <w:abstractNumId w:val="8"/>
  </w:num>
  <w:num w:numId="5" w16cid:durableId="1684360743">
    <w:abstractNumId w:val="10"/>
  </w:num>
  <w:num w:numId="6" w16cid:durableId="81731497">
    <w:abstractNumId w:val="9"/>
  </w:num>
  <w:num w:numId="7" w16cid:durableId="208153031">
    <w:abstractNumId w:val="13"/>
  </w:num>
  <w:num w:numId="8" w16cid:durableId="1618439546">
    <w:abstractNumId w:val="6"/>
  </w:num>
  <w:num w:numId="9" w16cid:durableId="194973809">
    <w:abstractNumId w:val="7"/>
  </w:num>
  <w:num w:numId="10" w16cid:durableId="1560048383">
    <w:abstractNumId w:val="4"/>
  </w:num>
  <w:num w:numId="11" w16cid:durableId="1505435186">
    <w:abstractNumId w:val="1"/>
  </w:num>
  <w:num w:numId="12" w16cid:durableId="1745565216">
    <w:abstractNumId w:val="14"/>
  </w:num>
  <w:num w:numId="13" w16cid:durableId="1884901874">
    <w:abstractNumId w:val="12"/>
  </w:num>
  <w:num w:numId="14" w16cid:durableId="531038410">
    <w:abstractNumId w:val="11"/>
  </w:num>
  <w:num w:numId="15" w16cid:durableId="200088287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2FD9"/>
    <w:rsid w:val="000452F0"/>
    <w:rsid w:val="000459A5"/>
    <w:rsid w:val="00065CD8"/>
    <w:rsid w:val="00070A9E"/>
    <w:rsid w:val="00071759"/>
    <w:rsid w:val="00082331"/>
    <w:rsid w:val="00097129"/>
    <w:rsid w:val="00097B84"/>
    <w:rsid w:val="000A0C6B"/>
    <w:rsid w:val="000A73AB"/>
    <w:rsid w:val="000B1ACD"/>
    <w:rsid w:val="000B3FF4"/>
    <w:rsid w:val="000C1A4C"/>
    <w:rsid w:val="000C1F9E"/>
    <w:rsid w:val="000D7749"/>
    <w:rsid w:val="000F3C90"/>
    <w:rsid w:val="00105BD2"/>
    <w:rsid w:val="00112AD7"/>
    <w:rsid w:val="001750F5"/>
    <w:rsid w:val="00180B28"/>
    <w:rsid w:val="00191A1D"/>
    <w:rsid w:val="00192958"/>
    <w:rsid w:val="0019373D"/>
    <w:rsid w:val="001C2517"/>
    <w:rsid w:val="001C34AF"/>
    <w:rsid w:val="001F0E24"/>
    <w:rsid w:val="00201220"/>
    <w:rsid w:val="00213F15"/>
    <w:rsid w:val="0021440A"/>
    <w:rsid w:val="00235F76"/>
    <w:rsid w:val="00254339"/>
    <w:rsid w:val="00257FFE"/>
    <w:rsid w:val="002601D8"/>
    <w:rsid w:val="00262E8D"/>
    <w:rsid w:val="00265F1F"/>
    <w:rsid w:val="0028767D"/>
    <w:rsid w:val="00291B71"/>
    <w:rsid w:val="002925BA"/>
    <w:rsid w:val="002A7E3B"/>
    <w:rsid w:val="002B2DF3"/>
    <w:rsid w:val="002F2481"/>
    <w:rsid w:val="002F3BAD"/>
    <w:rsid w:val="002F5D36"/>
    <w:rsid w:val="003037C3"/>
    <w:rsid w:val="0032071D"/>
    <w:rsid w:val="00342867"/>
    <w:rsid w:val="00351BF9"/>
    <w:rsid w:val="00352B39"/>
    <w:rsid w:val="00354EF0"/>
    <w:rsid w:val="003560B5"/>
    <w:rsid w:val="00364401"/>
    <w:rsid w:val="003839DB"/>
    <w:rsid w:val="00387421"/>
    <w:rsid w:val="00391033"/>
    <w:rsid w:val="003B4B86"/>
    <w:rsid w:val="003B6E11"/>
    <w:rsid w:val="003C1DBA"/>
    <w:rsid w:val="003C573C"/>
    <w:rsid w:val="003C59B9"/>
    <w:rsid w:val="003D18E2"/>
    <w:rsid w:val="003D1F51"/>
    <w:rsid w:val="003D75E8"/>
    <w:rsid w:val="00403605"/>
    <w:rsid w:val="0041007F"/>
    <w:rsid w:val="004115C6"/>
    <w:rsid w:val="00414779"/>
    <w:rsid w:val="00421982"/>
    <w:rsid w:val="004244BB"/>
    <w:rsid w:val="0042629E"/>
    <w:rsid w:val="0043782E"/>
    <w:rsid w:val="004441BC"/>
    <w:rsid w:val="00444269"/>
    <w:rsid w:val="0044466A"/>
    <w:rsid w:val="004536BB"/>
    <w:rsid w:val="004563B3"/>
    <w:rsid w:val="004A4BEE"/>
    <w:rsid w:val="004B796D"/>
    <w:rsid w:val="004C2FD9"/>
    <w:rsid w:val="004C6D7C"/>
    <w:rsid w:val="004F3FEE"/>
    <w:rsid w:val="00530033"/>
    <w:rsid w:val="00532170"/>
    <w:rsid w:val="00536C3B"/>
    <w:rsid w:val="00536F9E"/>
    <w:rsid w:val="005508C7"/>
    <w:rsid w:val="0055429F"/>
    <w:rsid w:val="005619BE"/>
    <w:rsid w:val="005829A6"/>
    <w:rsid w:val="00582E95"/>
    <w:rsid w:val="00590013"/>
    <w:rsid w:val="00594E33"/>
    <w:rsid w:val="005A0FC2"/>
    <w:rsid w:val="005A7FF9"/>
    <w:rsid w:val="005B75C6"/>
    <w:rsid w:val="005C0A8A"/>
    <w:rsid w:val="005D00AF"/>
    <w:rsid w:val="005D0842"/>
    <w:rsid w:val="005D1BF1"/>
    <w:rsid w:val="005E1D6D"/>
    <w:rsid w:val="005F2C83"/>
    <w:rsid w:val="00616634"/>
    <w:rsid w:val="0062774B"/>
    <w:rsid w:val="00630EFC"/>
    <w:rsid w:val="00636E8C"/>
    <w:rsid w:val="00645B4C"/>
    <w:rsid w:val="00650039"/>
    <w:rsid w:val="00654187"/>
    <w:rsid w:val="00671C0D"/>
    <w:rsid w:val="006A05FC"/>
    <w:rsid w:val="006B467C"/>
    <w:rsid w:val="006D16ED"/>
    <w:rsid w:val="006E42DE"/>
    <w:rsid w:val="00711CED"/>
    <w:rsid w:val="00720BEF"/>
    <w:rsid w:val="0072687F"/>
    <w:rsid w:val="00733BE0"/>
    <w:rsid w:val="007353F4"/>
    <w:rsid w:val="00743EBD"/>
    <w:rsid w:val="007609A0"/>
    <w:rsid w:val="00767B06"/>
    <w:rsid w:val="00773BAE"/>
    <w:rsid w:val="00773F70"/>
    <w:rsid w:val="007812EA"/>
    <w:rsid w:val="00784A7B"/>
    <w:rsid w:val="007921E9"/>
    <w:rsid w:val="007A7245"/>
    <w:rsid w:val="007C5C87"/>
    <w:rsid w:val="007D0398"/>
    <w:rsid w:val="008049EB"/>
    <w:rsid w:val="00831F0A"/>
    <w:rsid w:val="008403AA"/>
    <w:rsid w:val="00844C11"/>
    <w:rsid w:val="00850CC6"/>
    <w:rsid w:val="00872ABD"/>
    <w:rsid w:val="00880BC3"/>
    <w:rsid w:val="0088714B"/>
    <w:rsid w:val="008932CB"/>
    <w:rsid w:val="008933C6"/>
    <w:rsid w:val="008B54D0"/>
    <w:rsid w:val="008C07E1"/>
    <w:rsid w:val="008C5EB1"/>
    <w:rsid w:val="008F0E1D"/>
    <w:rsid w:val="008F55AB"/>
    <w:rsid w:val="009031C3"/>
    <w:rsid w:val="00911EE8"/>
    <w:rsid w:val="009142DE"/>
    <w:rsid w:val="009203F2"/>
    <w:rsid w:val="00922DC5"/>
    <w:rsid w:val="00954C34"/>
    <w:rsid w:val="00965D94"/>
    <w:rsid w:val="00976550"/>
    <w:rsid w:val="009A6622"/>
    <w:rsid w:val="009C1EDA"/>
    <w:rsid w:val="009D01A6"/>
    <w:rsid w:val="009D7696"/>
    <w:rsid w:val="009F767B"/>
    <w:rsid w:val="00A10364"/>
    <w:rsid w:val="00A416D6"/>
    <w:rsid w:val="00A459A0"/>
    <w:rsid w:val="00A47EB8"/>
    <w:rsid w:val="00A74091"/>
    <w:rsid w:val="00A8362B"/>
    <w:rsid w:val="00A901B1"/>
    <w:rsid w:val="00A93BDB"/>
    <w:rsid w:val="00A93C3E"/>
    <w:rsid w:val="00A97C8E"/>
    <w:rsid w:val="00AC0EFC"/>
    <w:rsid w:val="00AE1D2B"/>
    <w:rsid w:val="00AE3CC6"/>
    <w:rsid w:val="00AE649C"/>
    <w:rsid w:val="00AF4D42"/>
    <w:rsid w:val="00B01CD0"/>
    <w:rsid w:val="00B15C04"/>
    <w:rsid w:val="00B22480"/>
    <w:rsid w:val="00B2481A"/>
    <w:rsid w:val="00B328D6"/>
    <w:rsid w:val="00B37DF4"/>
    <w:rsid w:val="00B41F7F"/>
    <w:rsid w:val="00B5473F"/>
    <w:rsid w:val="00B70B4A"/>
    <w:rsid w:val="00B75FB5"/>
    <w:rsid w:val="00B76FED"/>
    <w:rsid w:val="00B951BF"/>
    <w:rsid w:val="00B964B0"/>
    <w:rsid w:val="00BB2F16"/>
    <w:rsid w:val="00BE290F"/>
    <w:rsid w:val="00BE4043"/>
    <w:rsid w:val="00BF7053"/>
    <w:rsid w:val="00C05851"/>
    <w:rsid w:val="00C1663A"/>
    <w:rsid w:val="00C248F9"/>
    <w:rsid w:val="00C5262C"/>
    <w:rsid w:val="00C527AD"/>
    <w:rsid w:val="00C66AA1"/>
    <w:rsid w:val="00C77ACB"/>
    <w:rsid w:val="00C87ADA"/>
    <w:rsid w:val="00C9229A"/>
    <w:rsid w:val="00CB3070"/>
    <w:rsid w:val="00CC064B"/>
    <w:rsid w:val="00CC6AF1"/>
    <w:rsid w:val="00CC7708"/>
    <w:rsid w:val="00CE050A"/>
    <w:rsid w:val="00CF6B41"/>
    <w:rsid w:val="00D13AA5"/>
    <w:rsid w:val="00D216F0"/>
    <w:rsid w:val="00D2791F"/>
    <w:rsid w:val="00D348CA"/>
    <w:rsid w:val="00D431DF"/>
    <w:rsid w:val="00D6491B"/>
    <w:rsid w:val="00D7530D"/>
    <w:rsid w:val="00D762C7"/>
    <w:rsid w:val="00D83DC4"/>
    <w:rsid w:val="00D84F59"/>
    <w:rsid w:val="00DA2867"/>
    <w:rsid w:val="00DA72DE"/>
    <w:rsid w:val="00DC5C49"/>
    <w:rsid w:val="00DE43B7"/>
    <w:rsid w:val="00DE450E"/>
    <w:rsid w:val="00DF6761"/>
    <w:rsid w:val="00DF701B"/>
    <w:rsid w:val="00E032DC"/>
    <w:rsid w:val="00E04D59"/>
    <w:rsid w:val="00E22182"/>
    <w:rsid w:val="00E27E7B"/>
    <w:rsid w:val="00E3340F"/>
    <w:rsid w:val="00E4225A"/>
    <w:rsid w:val="00E4257A"/>
    <w:rsid w:val="00E47C2B"/>
    <w:rsid w:val="00E53665"/>
    <w:rsid w:val="00E63876"/>
    <w:rsid w:val="00E65173"/>
    <w:rsid w:val="00E90B71"/>
    <w:rsid w:val="00E9206E"/>
    <w:rsid w:val="00E93614"/>
    <w:rsid w:val="00EA2767"/>
    <w:rsid w:val="00EA527A"/>
    <w:rsid w:val="00EB7E21"/>
    <w:rsid w:val="00ED3844"/>
    <w:rsid w:val="00ED3D36"/>
    <w:rsid w:val="00ED4567"/>
    <w:rsid w:val="00EF6B22"/>
    <w:rsid w:val="00F050F0"/>
    <w:rsid w:val="00F25B58"/>
    <w:rsid w:val="00F276EB"/>
    <w:rsid w:val="00F33503"/>
    <w:rsid w:val="00F34011"/>
    <w:rsid w:val="00F37F2F"/>
    <w:rsid w:val="00F40B2D"/>
    <w:rsid w:val="00F504A5"/>
    <w:rsid w:val="00F56566"/>
    <w:rsid w:val="00F809B2"/>
    <w:rsid w:val="00F82697"/>
    <w:rsid w:val="00F83959"/>
    <w:rsid w:val="00F908C5"/>
    <w:rsid w:val="00F97161"/>
    <w:rsid w:val="00FA1B93"/>
    <w:rsid w:val="00FA5400"/>
    <w:rsid w:val="00FA7F2F"/>
    <w:rsid w:val="00FB79CC"/>
    <w:rsid w:val="00FC0045"/>
    <w:rsid w:val="00FC3A2F"/>
    <w:rsid w:val="00FC3BE0"/>
    <w:rsid w:val="00FC5D8E"/>
    <w:rsid w:val="00FD1061"/>
    <w:rsid w:val="00FD14BE"/>
    <w:rsid w:val="00FE6AFD"/>
    <w:rsid w:val="00FF61A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17CA33"/>
  <w15:docId w15:val="{6E878378-5756-4A60-8FA7-77D0724F24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9" w:lineRule="auto"/>
    </w:pPr>
    <w:rPr>
      <w:rFonts w:ascii="Calibri" w:eastAsia="Calibri" w:hAnsi="Calibri" w:cs="Calibri"/>
      <w:color w:val="000000"/>
      <w:sz w:val="22"/>
    </w:rPr>
  </w:style>
  <w:style w:type="paragraph" w:styleId="Heading1">
    <w:name w:val="heading 1"/>
    <w:next w:val="Normal"/>
    <w:link w:val="Heading1Char"/>
    <w:uiPriority w:val="9"/>
    <w:qFormat/>
    <w:pPr>
      <w:keepNext/>
      <w:keepLines/>
      <w:spacing w:after="422" w:line="250" w:lineRule="auto"/>
      <w:ind w:left="10" w:hanging="10"/>
      <w:outlineLvl w:val="0"/>
    </w:pPr>
    <w:rPr>
      <w:rFonts w:ascii="Arial" w:eastAsia="Arial" w:hAnsi="Arial" w:cs="Arial"/>
      <w:b/>
      <w:color w:val="104F75"/>
      <w:sz w:val="36"/>
    </w:rPr>
  </w:style>
  <w:style w:type="paragraph" w:styleId="Heading2">
    <w:name w:val="heading 2"/>
    <w:next w:val="Normal"/>
    <w:link w:val="Heading2Char"/>
    <w:uiPriority w:val="9"/>
    <w:unhideWhenUsed/>
    <w:qFormat/>
    <w:pPr>
      <w:keepNext/>
      <w:keepLines/>
      <w:spacing w:after="140" w:line="259" w:lineRule="auto"/>
      <w:ind w:left="10" w:hanging="10"/>
      <w:outlineLvl w:val="1"/>
    </w:pPr>
    <w:rPr>
      <w:rFonts w:ascii="Arial" w:eastAsia="Arial" w:hAnsi="Arial" w:cs="Arial"/>
      <w:b/>
      <w:color w:val="104F75"/>
      <w:sz w:val="32"/>
    </w:rPr>
  </w:style>
  <w:style w:type="paragraph" w:styleId="Heading3">
    <w:name w:val="heading 3"/>
    <w:next w:val="Normal"/>
    <w:link w:val="Heading3Char"/>
    <w:uiPriority w:val="9"/>
    <w:unhideWhenUsed/>
    <w:qFormat/>
    <w:pPr>
      <w:keepNext/>
      <w:keepLines/>
      <w:spacing w:after="188" w:line="251" w:lineRule="auto"/>
      <w:ind w:left="10" w:hanging="10"/>
      <w:outlineLvl w:val="2"/>
    </w:pPr>
    <w:rPr>
      <w:rFonts w:ascii="Arial" w:eastAsia="Arial" w:hAnsi="Arial" w:cs="Arial"/>
      <w:b/>
      <w:color w:val="104F75"/>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Pr>
      <w:rFonts w:ascii="Arial" w:eastAsia="Arial" w:hAnsi="Arial" w:cs="Arial"/>
      <w:b/>
      <w:color w:val="104F75"/>
      <w:sz w:val="28"/>
    </w:rPr>
  </w:style>
  <w:style w:type="character" w:customStyle="1" w:styleId="Heading2Char">
    <w:name w:val="Heading 2 Char"/>
    <w:link w:val="Heading2"/>
    <w:rPr>
      <w:rFonts w:ascii="Arial" w:eastAsia="Arial" w:hAnsi="Arial" w:cs="Arial"/>
      <w:b/>
      <w:color w:val="104F75"/>
      <w:sz w:val="32"/>
    </w:rPr>
  </w:style>
  <w:style w:type="character" w:customStyle="1" w:styleId="Heading1Char">
    <w:name w:val="Heading 1 Char"/>
    <w:link w:val="Heading1"/>
    <w:rPr>
      <w:rFonts w:ascii="Arial" w:eastAsia="Arial" w:hAnsi="Arial" w:cs="Arial"/>
      <w:b/>
      <w:color w:val="104F75"/>
      <w:sz w:val="36"/>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5F2C83"/>
    <w:pPr>
      <w:ind w:left="720"/>
      <w:contextualSpacing/>
    </w:pPr>
  </w:style>
  <w:style w:type="character" w:styleId="Hyperlink">
    <w:name w:val="Hyperlink"/>
    <w:basedOn w:val="DefaultParagraphFont"/>
    <w:uiPriority w:val="99"/>
    <w:unhideWhenUsed/>
    <w:rsid w:val="00872ABD"/>
    <w:rPr>
      <w:color w:val="467886" w:themeColor="hyperlink"/>
      <w:u w:val="single"/>
    </w:rPr>
  </w:style>
  <w:style w:type="character" w:styleId="UnresolvedMention">
    <w:name w:val="Unresolved Mention"/>
    <w:basedOn w:val="DefaultParagraphFont"/>
    <w:uiPriority w:val="99"/>
    <w:semiHidden/>
    <w:unhideWhenUsed/>
    <w:rsid w:val="00872AB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yperlink" Target="https://dclgapps.communities.gov.uk/imd/iod_index.html" TargetMode="External"/><Relationship Id="rId18" Type="http://schemas.openxmlformats.org/officeDocument/2006/relationships/hyperlink" Target="https://d2tic4wvo1iusb.cloudfront.net/production/documents/news/Diagnostic_Assessment_Tool.pdf?v=1768060904" TargetMode="External"/><Relationship Id="rId26" Type="http://schemas.openxmlformats.org/officeDocument/2006/relationships/image" Target="media/image7.png"/><Relationship Id="rId39" Type="http://schemas.openxmlformats.org/officeDocument/2006/relationships/footer" Target="footer3.xml"/><Relationship Id="rId21" Type="http://schemas.openxmlformats.org/officeDocument/2006/relationships/image" Target="media/image2.png"/><Relationship Id="rId34" Type="http://schemas.openxmlformats.org/officeDocument/2006/relationships/image" Target="media/image15.png"/><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dclgapps.communities.gov.uk/imd/iod_index.html" TargetMode="External"/><Relationship Id="rId20" Type="http://schemas.openxmlformats.org/officeDocument/2006/relationships/hyperlink" Target="https://www.centreforyounglives.org.uk/news-centre/new-research-reveals-positive-link-between-enrichment-and-tackling-the-school-attendance-crisis" TargetMode="External"/><Relationship Id="rId29" Type="http://schemas.openxmlformats.org/officeDocument/2006/relationships/image" Target="media/image10.png"/><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clgapps.communities.gov.uk/imd/iod_index.html" TargetMode="External"/><Relationship Id="rId24" Type="http://schemas.openxmlformats.org/officeDocument/2006/relationships/image" Target="media/image5.png"/><Relationship Id="rId32" Type="http://schemas.openxmlformats.org/officeDocument/2006/relationships/image" Target="media/image13.png"/><Relationship Id="rId37" Type="http://schemas.openxmlformats.org/officeDocument/2006/relationships/footer" Target="footer1.xm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dclgapps.communities.gov.uk/imd/iod_index.html" TargetMode="External"/><Relationship Id="rId23" Type="http://schemas.openxmlformats.org/officeDocument/2006/relationships/image" Target="media/image4.png"/><Relationship Id="rId28" Type="http://schemas.openxmlformats.org/officeDocument/2006/relationships/image" Target="media/image9.png"/><Relationship Id="rId36" Type="http://schemas.openxmlformats.org/officeDocument/2006/relationships/image" Target="media/image17.png"/><Relationship Id="rId10" Type="http://schemas.openxmlformats.org/officeDocument/2006/relationships/hyperlink" Target="https://dclgapps.communities.gov.uk/imd/iod_index.html" TargetMode="External"/><Relationship Id="rId19" Type="http://schemas.openxmlformats.org/officeDocument/2006/relationships/hyperlink" Target="https://epi.org.uk/publications-and-research/effects-high-quality-professional-development/" TargetMode="External"/><Relationship Id="rId31" Type="http://schemas.openxmlformats.org/officeDocument/2006/relationships/image" Target="media/image12.pn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dclgapps.communities.gov.uk/imd/iod_index.html" TargetMode="External"/><Relationship Id="rId22" Type="http://schemas.openxmlformats.org/officeDocument/2006/relationships/image" Target="media/image3.png"/><Relationship Id="rId27" Type="http://schemas.openxmlformats.org/officeDocument/2006/relationships/image" Target="media/image8.png"/><Relationship Id="rId30" Type="http://schemas.openxmlformats.org/officeDocument/2006/relationships/image" Target="media/image11.png"/><Relationship Id="rId35" Type="http://schemas.openxmlformats.org/officeDocument/2006/relationships/image" Target="media/image16.png"/><Relationship Id="rId8" Type="http://schemas.openxmlformats.org/officeDocument/2006/relationships/image" Target="media/image1.jpg"/><Relationship Id="rId3" Type="http://schemas.openxmlformats.org/officeDocument/2006/relationships/styles" Target="styles.xml"/><Relationship Id="rId12" Type="http://schemas.openxmlformats.org/officeDocument/2006/relationships/hyperlink" Target="https://dclgapps.communities.gov.uk/imd/iod_index.html" TargetMode="External"/><Relationship Id="rId17" Type="http://schemas.openxmlformats.org/officeDocument/2006/relationships/hyperlink" Target="https://educationendowmentfoundation.org.uk/support-for-schools/school-planning-support/1-high-quality-teaching" TargetMode="External"/><Relationship Id="rId25" Type="http://schemas.openxmlformats.org/officeDocument/2006/relationships/image" Target="media/image6.png"/><Relationship Id="rId33" Type="http://schemas.openxmlformats.org/officeDocument/2006/relationships/image" Target="media/image14.png"/><Relationship Id="rId38"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2372F2-82A9-47A7-B9F9-2ABFAF7939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460</TotalTime>
  <Pages>13</Pages>
  <Words>2829</Words>
  <Characters>15679</Characters>
  <Application>Microsoft Office Word</Application>
  <DocSecurity>0</DocSecurity>
  <Lines>746</Lines>
  <Paragraphs>324</Paragraphs>
  <ScaleCrop>false</ScaleCrop>
  <Company/>
  <LinksUpToDate>false</LinksUpToDate>
  <CharactersWithSpaces>18184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Pupil premium strategy statement</dc:title>
  <dc:subject/>
  <dc:creator>Leanne Foster-Clee</dc:creator>
  <cp:keywords/>
  <cp:lastModifiedBy>Emma Young</cp:lastModifiedBy>
  <cp:revision>247</cp:revision>
  <cp:lastPrinted>2026-01-12T08:13:00Z</cp:lastPrinted>
  <dcterms:created xsi:type="dcterms:W3CDTF">2026-01-04T15:22:00Z</dcterms:created>
  <dcterms:modified xsi:type="dcterms:W3CDTF">2026-01-13T13:14:00Z</dcterms:modified>
</cp:coreProperties>
</file>